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DE78" w14:textId="77777777" w:rsidR="00046AE2" w:rsidRDefault="00046AE2" w:rsidP="00046AE2">
      <w:pPr>
        <w:autoSpaceDE w:val="0"/>
        <w:autoSpaceDN w:val="0"/>
        <w:adjustRightInd w:val="0"/>
        <w:spacing w:after="0" w:line="991" w:lineRule="exact"/>
        <w:ind w:left="40" w:right="-74"/>
        <w:jc w:val="center"/>
        <w:rPr>
          <w:rFonts w:cs="Calibri"/>
          <w:position w:val="2"/>
          <w:sz w:val="72"/>
          <w:szCs w:val="72"/>
        </w:rPr>
      </w:pPr>
    </w:p>
    <w:p w14:paraId="4C285A50" w14:textId="77777777" w:rsidR="00267258" w:rsidRPr="00046AE2" w:rsidRDefault="00267258" w:rsidP="00046AE2">
      <w:pPr>
        <w:autoSpaceDE w:val="0"/>
        <w:autoSpaceDN w:val="0"/>
        <w:adjustRightInd w:val="0"/>
        <w:spacing w:after="0" w:line="991" w:lineRule="exact"/>
        <w:ind w:left="40" w:right="-74"/>
        <w:jc w:val="center"/>
        <w:rPr>
          <w:rFonts w:cs="Calibri"/>
          <w:sz w:val="72"/>
          <w:szCs w:val="72"/>
        </w:rPr>
      </w:pPr>
      <w:r w:rsidRPr="00046AE2">
        <w:rPr>
          <w:rFonts w:cs="Calibri"/>
          <w:position w:val="2"/>
          <w:sz w:val="72"/>
          <w:szCs w:val="72"/>
        </w:rPr>
        <w:t>STRATEGIC</w:t>
      </w:r>
      <w:r w:rsidRPr="00046AE2">
        <w:rPr>
          <w:rFonts w:cs="Calibri"/>
          <w:spacing w:val="-48"/>
          <w:position w:val="2"/>
          <w:sz w:val="72"/>
          <w:szCs w:val="72"/>
        </w:rPr>
        <w:t xml:space="preserve"> </w:t>
      </w:r>
      <w:r w:rsidRPr="00046AE2">
        <w:rPr>
          <w:rFonts w:cs="Calibri"/>
          <w:position w:val="2"/>
          <w:sz w:val="72"/>
          <w:szCs w:val="72"/>
        </w:rPr>
        <w:t>PLAN</w:t>
      </w:r>
      <w:r w:rsidRPr="00046AE2">
        <w:rPr>
          <w:rFonts w:cs="Calibri"/>
          <w:spacing w:val="-25"/>
          <w:position w:val="2"/>
          <w:sz w:val="72"/>
          <w:szCs w:val="72"/>
        </w:rPr>
        <w:t xml:space="preserve"> </w:t>
      </w:r>
      <w:r w:rsidRPr="00046AE2">
        <w:rPr>
          <w:rFonts w:cs="Calibri"/>
          <w:position w:val="2"/>
          <w:sz w:val="72"/>
          <w:szCs w:val="72"/>
        </w:rPr>
        <w:t>20</w:t>
      </w:r>
      <w:r w:rsidR="00A038BC">
        <w:rPr>
          <w:rFonts w:cs="Calibri"/>
          <w:position w:val="2"/>
          <w:sz w:val="72"/>
          <w:szCs w:val="72"/>
        </w:rPr>
        <w:t>21</w:t>
      </w:r>
      <w:r w:rsidRPr="00046AE2">
        <w:rPr>
          <w:rFonts w:cs="Calibri"/>
          <w:position w:val="2"/>
          <w:sz w:val="72"/>
          <w:szCs w:val="72"/>
        </w:rPr>
        <w:t>-</w:t>
      </w:r>
      <w:r w:rsidRPr="00046AE2">
        <w:rPr>
          <w:rFonts w:cs="Calibri"/>
          <w:spacing w:val="1"/>
          <w:position w:val="2"/>
          <w:sz w:val="72"/>
          <w:szCs w:val="72"/>
        </w:rPr>
        <w:t>2</w:t>
      </w:r>
      <w:r w:rsidRPr="00046AE2">
        <w:rPr>
          <w:rFonts w:cs="Calibri"/>
          <w:spacing w:val="2"/>
          <w:position w:val="2"/>
          <w:sz w:val="72"/>
          <w:szCs w:val="72"/>
        </w:rPr>
        <w:t>0</w:t>
      </w:r>
      <w:r w:rsidR="00A038BC">
        <w:rPr>
          <w:rFonts w:cs="Calibri"/>
          <w:spacing w:val="-1"/>
          <w:position w:val="2"/>
          <w:sz w:val="72"/>
          <w:szCs w:val="72"/>
        </w:rPr>
        <w:t>24</w:t>
      </w:r>
    </w:p>
    <w:p w14:paraId="431D9C29" w14:textId="77777777" w:rsidR="00267258" w:rsidRPr="00046AE2" w:rsidRDefault="00267258" w:rsidP="00267258">
      <w:pPr>
        <w:autoSpaceDE w:val="0"/>
        <w:autoSpaceDN w:val="0"/>
        <w:adjustRightInd w:val="0"/>
        <w:spacing w:after="0" w:line="520" w:lineRule="exact"/>
        <w:ind w:left="40" w:right="-20"/>
        <w:rPr>
          <w:rFonts w:cs="Calibri"/>
          <w:i/>
          <w:iCs/>
          <w:sz w:val="48"/>
          <w:szCs w:val="48"/>
        </w:rPr>
      </w:pPr>
    </w:p>
    <w:p w14:paraId="61FC965A" w14:textId="77777777" w:rsidR="00267258" w:rsidRPr="00523CCE" w:rsidRDefault="00267258" w:rsidP="00267258">
      <w:pPr>
        <w:autoSpaceDE w:val="0"/>
        <w:autoSpaceDN w:val="0"/>
        <w:adjustRightInd w:val="0"/>
        <w:spacing w:after="0" w:line="520" w:lineRule="exact"/>
        <w:ind w:left="40" w:right="-20"/>
        <w:jc w:val="center"/>
        <w:rPr>
          <w:rFonts w:cs="Calibri"/>
          <w:sz w:val="44"/>
          <w:szCs w:val="44"/>
        </w:rPr>
      </w:pPr>
      <w:r w:rsidRPr="00046AE2">
        <w:rPr>
          <w:rFonts w:cs="Calibri"/>
          <w:i/>
          <w:iCs/>
          <w:sz w:val="44"/>
          <w:szCs w:val="44"/>
        </w:rPr>
        <w:t>To</w:t>
      </w:r>
      <w:r w:rsidRPr="00046AE2">
        <w:rPr>
          <w:rFonts w:cs="Calibri"/>
          <w:i/>
          <w:iCs/>
          <w:spacing w:val="-5"/>
          <w:sz w:val="44"/>
          <w:szCs w:val="44"/>
        </w:rPr>
        <w:t xml:space="preserve"> </w:t>
      </w:r>
      <w:r w:rsidRPr="00523CCE">
        <w:rPr>
          <w:rFonts w:cs="Calibri"/>
          <w:i/>
          <w:iCs/>
          <w:spacing w:val="-1"/>
          <w:sz w:val="44"/>
          <w:szCs w:val="44"/>
        </w:rPr>
        <w:t>e</w:t>
      </w:r>
      <w:r w:rsidRPr="00523CCE">
        <w:rPr>
          <w:rFonts w:cs="Calibri"/>
          <w:i/>
          <w:iCs/>
          <w:sz w:val="44"/>
          <w:szCs w:val="44"/>
        </w:rPr>
        <w:t>nhance</w:t>
      </w:r>
      <w:r w:rsidRPr="00523CCE">
        <w:rPr>
          <w:rFonts w:cs="Calibri"/>
          <w:i/>
          <w:iCs/>
          <w:spacing w:val="2"/>
          <w:sz w:val="44"/>
          <w:szCs w:val="44"/>
        </w:rPr>
        <w:t xml:space="preserve"> </w:t>
      </w:r>
      <w:r w:rsidRPr="00523CCE">
        <w:rPr>
          <w:rFonts w:cs="Calibri"/>
          <w:i/>
          <w:iCs/>
          <w:sz w:val="44"/>
          <w:szCs w:val="44"/>
        </w:rPr>
        <w:t>our</w:t>
      </w:r>
      <w:r w:rsidRPr="00523CCE">
        <w:rPr>
          <w:rFonts w:cs="Calibri"/>
          <w:i/>
          <w:iCs/>
          <w:spacing w:val="-2"/>
          <w:sz w:val="44"/>
          <w:szCs w:val="44"/>
        </w:rPr>
        <w:t xml:space="preserve"> </w:t>
      </w:r>
      <w:proofErr w:type="gramStart"/>
      <w:r w:rsidRPr="00523CCE">
        <w:rPr>
          <w:rFonts w:cs="Calibri"/>
          <w:i/>
          <w:iCs/>
          <w:spacing w:val="1"/>
          <w:sz w:val="44"/>
          <w:szCs w:val="44"/>
        </w:rPr>
        <w:t>M</w:t>
      </w:r>
      <w:r w:rsidRPr="00523CCE">
        <w:rPr>
          <w:rFonts w:cs="Calibri"/>
          <w:i/>
          <w:iCs/>
          <w:sz w:val="44"/>
          <w:szCs w:val="44"/>
        </w:rPr>
        <w:t>embe</w:t>
      </w:r>
      <w:r w:rsidRPr="00523CCE">
        <w:rPr>
          <w:rFonts w:cs="Calibri"/>
          <w:i/>
          <w:iCs/>
          <w:spacing w:val="1"/>
          <w:sz w:val="44"/>
          <w:szCs w:val="44"/>
        </w:rPr>
        <w:t>r</w:t>
      </w:r>
      <w:r w:rsidRPr="00523CCE">
        <w:rPr>
          <w:rFonts w:cs="Calibri"/>
          <w:i/>
          <w:iCs/>
          <w:sz w:val="44"/>
          <w:szCs w:val="44"/>
        </w:rPr>
        <w:t>s’</w:t>
      </w:r>
      <w:proofErr w:type="gramEnd"/>
      <w:r w:rsidRPr="00523CCE">
        <w:rPr>
          <w:rFonts w:cs="Calibri"/>
          <w:i/>
          <w:iCs/>
          <w:sz w:val="44"/>
          <w:szCs w:val="44"/>
        </w:rPr>
        <w:t xml:space="preserve"> </w:t>
      </w:r>
      <w:r w:rsidR="004D0B12" w:rsidRPr="00523CCE">
        <w:rPr>
          <w:rFonts w:cs="Calibri"/>
          <w:i/>
          <w:iCs/>
          <w:sz w:val="44"/>
          <w:szCs w:val="44"/>
        </w:rPr>
        <w:t>and visitors</w:t>
      </w:r>
      <w:r w:rsidR="00D260AD" w:rsidRPr="00523CCE">
        <w:rPr>
          <w:rFonts w:cs="Calibri"/>
          <w:i/>
          <w:iCs/>
          <w:sz w:val="44"/>
          <w:szCs w:val="44"/>
        </w:rPr>
        <w:t>’</w:t>
      </w:r>
      <w:r w:rsidR="004D0B12" w:rsidRPr="00523CCE">
        <w:rPr>
          <w:rFonts w:cs="Calibri"/>
          <w:i/>
          <w:iCs/>
          <w:sz w:val="44"/>
          <w:szCs w:val="44"/>
        </w:rPr>
        <w:t xml:space="preserve"> </w:t>
      </w:r>
      <w:r w:rsidRPr="00523CCE">
        <w:rPr>
          <w:rFonts w:cs="Calibri"/>
          <w:i/>
          <w:iCs/>
          <w:sz w:val="44"/>
          <w:szCs w:val="44"/>
        </w:rPr>
        <w:t>l</w:t>
      </w:r>
      <w:r w:rsidRPr="00523CCE">
        <w:rPr>
          <w:rFonts w:cs="Calibri"/>
          <w:i/>
          <w:iCs/>
          <w:spacing w:val="-1"/>
          <w:sz w:val="44"/>
          <w:szCs w:val="44"/>
        </w:rPr>
        <w:t>i</w:t>
      </w:r>
      <w:r w:rsidRPr="00523CCE">
        <w:rPr>
          <w:rFonts w:cs="Calibri"/>
          <w:i/>
          <w:iCs/>
          <w:sz w:val="44"/>
          <w:szCs w:val="44"/>
        </w:rPr>
        <w:t>festyle</w:t>
      </w:r>
      <w:r w:rsidRPr="00523CCE">
        <w:rPr>
          <w:rFonts w:cs="Calibri"/>
          <w:i/>
          <w:iCs/>
          <w:spacing w:val="1"/>
          <w:sz w:val="44"/>
          <w:szCs w:val="44"/>
        </w:rPr>
        <w:t xml:space="preserve"> </w:t>
      </w:r>
      <w:r w:rsidRPr="00523CCE">
        <w:rPr>
          <w:rFonts w:cs="Calibri"/>
          <w:i/>
          <w:iCs/>
          <w:sz w:val="44"/>
          <w:szCs w:val="44"/>
        </w:rPr>
        <w:t>t</w:t>
      </w:r>
      <w:r w:rsidRPr="00523CCE">
        <w:rPr>
          <w:rFonts w:cs="Calibri"/>
          <w:i/>
          <w:iCs/>
          <w:spacing w:val="2"/>
          <w:sz w:val="44"/>
          <w:szCs w:val="44"/>
        </w:rPr>
        <w:t>h</w:t>
      </w:r>
      <w:r w:rsidRPr="00523CCE">
        <w:rPr>
          <w:rFonts w:cs="Calibri"/>
          <w:i/>
          <w:iCs/>
          <w:sz w:val="44"/>
          <w:szCs w:val="44"/>
        </w:rPr>
        <w:t>r</w:t>
      </w:r>
      <w:r w:rsidRPr="00523CCE">
        <w:rPr>
          <w:rFonts w:cs="Calibri"/>
          <w:i/>
          <w:iCs/>
          <w:spacing w:val="-2"/>
          <w:sz w:val="44"/>
          <w:szCs w:val="44"/>
        </w:rPr>
        <w:t>o</w:t>
      </w:r>
      <w:r w:rsidRPr="00523CCE">
        <w:rPr>
          <w:rFonts w:cs="Calibri"/>
          <w:i/>
          <w:iCs/>
          <w:sz w:val="44"/>
          <w:szCs w:val="44"/>
        </w:rPr>
        <w:t>ugh</w:t>
      </w:r>
      <w:r w:rsidRPr="00523CCE">
        <w:rPr>
          <w:rFonts w:cs="Calibri"/>
          <w:i/>
          <w:iCs/>
          <w:spacing w:val="1"/>
          <w:sz w:val="44"/>
          <w:szCs w:val="44"/>
        </w:rPr>
        <w:t xml:space="preserve"> </w:t>
      </w:r>
      <w:r w:rsidRPr="00523CCE">
        <w:rPr>
          <w:rFonts w:cs="Calibri"/>
          <w:i/>
          <w:iCs/>
          <w:sz w:val="44"/>
          <w:szCs w:val="44"/>
        </w:rPr>
        <w:t>a</w:t>
      </w:r>
      <w:r w:rsidRPr="00523CCE">
        <w:rPr>
          <w:rFonts w:cs="Calibri"/>
          <w:i/>
          <w:iCs/>
          <w:spacing w:val="-3"/>
          <w:sz w:val="44"/>
          <w:szCs w:val="44"/>
        </w:rPr>
        <w:t xml:space="preserve"> </w:t>
      </w:r>
      <w:r w:rsidRPr="00523CCE">
        <w:rPr>
          <w:rFonts w:cs="Calibri"/>
          <w:i/>
          <w:iCs/>
          <w:sz w:val="44"/>
          <w:szCs w:val="44"/>
        </w:rPr>
        <w:t>high qua</w:t>
      </w:r>
      <w:r w:rsidRPr="00523CCE">
        <w:rPr>
          <w:rFonts w:cs="Calibri"/>
          <w:i/>
          <w:iCs/>
          <w:spacing w:val="-2"/>
          <w:sz w:val="44"/>
          <w:szCs w:val="44"/>
        </w:rPr>
        <w:t>l</w:t>
      </w:r>
      <w:r w:rsidRPr="00523CCE">
        <w:rPr>
          <w:rFonts w:cs="Calibri"/>
          <w:i/>
          <w:iCs/>
          <w:sz w:val="44"/>
          <w:szCs w:val="44"/>
        </w:rPr>
        <w:t>ity, v</w:t>
      </w:r>
      <w:r w:rsidRPr="00523CCE">
        <w:rPr>
          <w:rFonts w:cs="Calibri"/>
          <w:i/>
          <w:iCs/>
          <w:spacing w:val="2"/>
          <w:sz w:val="44"/>
          <w:szCs w:val="44"/>
        </w:rPr>
        <w:t>a</w:t>
      </w:r>
      <w:r w:rsidRPr="00523CCE">
        <w:rPr>
          <w:rFonts w:cs="Calibri"/>
          <w:i/>
          <w:iCs/>
          <w:spacing w:val="1"/>
          <w:sz w:val="44"/>
          <w:szCs w:val="44"/>
        </w:rPr>
        <w:t>l</w:t>
      </w:r>
      <w:r w:rsidRPr="00523CCE">
        <w:rPr>
          <w:rFonts w:cs="Calibri"/>
          <w:i/>
          <w:iCs/>
          <w:sz w:val="44"/>
          <w:szCs w:val="44"/>
        </w:rPr>
        <w:t>u</w:t>
      </w:r>
      <w:r w:rsidRPr="00523CCE">
        <w:rPr>
          <w:rFonts w:cs="Calibri"/>
          <w:i/>
          <w:iCs/>
          <w:spacing w:val="1"/>
          <w:sz w:val="44"/>
          <w:szCs w:val="44"/>
        </w:rPr>
        <w:t>e-</w:t>
      </w:r>
      <w:r w:rsidRPr="00523CCE">
        <w:rPr>
          <w:rFonts w:cs="Calibri"/>
          <w:i/>
          <w:iCs/>
          <w:sz w:val="44"/>
          <w:szCs w:val="44"/>
        </w:rPr>
        <w:t>fo</w:t>
      </w:r>
      <w:r w:rsidRPr="00523CCE">
        <w:rPr>
          <w:rFonts w:cs="Calibri"/>
          <w:i/>
          <w:iCs/>
          <w:spacing w:val="-1"/>
          <w:sz w:val="44"/>
          <w:szCs w:val="44"/>
        </w:rPr>
        <w:t>r</w:t>
      </w:r>
      <w:r w:rsidRPr="00523CCE">
        <w:rPr>
          <w:rFonts w:cs="Calibri"/>
          <w:i/>
          <w:iCs/>
          <w:spacing w:val="1"/>
          <w:sz w:val="44"/>
          <w:szCs w:val="44"/>
        </w:rPr>
        <w:t>-</w:t>
      </w:r>
      <w:r w:rsidRPr="00523CCE">
        <w:rPr>
          <w:rFonts w:cs="Calibri"/>
          <w:i/>
          <w:iCs/>
          <w:sz w:val="44"/>
          <w:szCs w:val="44"/>
        </w:rPr>
        <w:t>mo</w:t>
      </w:r>
      <w:r w:rsidRPr="00523CCE">
        <w:rPr>
          <w:rFonts w:cs="Calibri"/>
          <w:i/>
          <w:iCs/>
          <w:spacing w:val="2"/>
          <w:sz w:val="44"/>
          <w:szCs w:val="44"/>
        </w:rPr>
        <w:t>n</w:t>
      </w:r>
      <w:r w:rsidRPr="00523CCE">
        <w:rPr>
          <w:rFonts w:cs="Calibri"/>
          <w:i/>
          <w:iCs/>
          <w:sz w:val="44"/>
          <w:szCs w:val="44"/>
        </w:rPr>
        <w:t>ey</w:t>
      </w:r>
      <w:r w:rsidRPr="00523CCE">
        <w:rPr>
          <w:rFonts w:cs="Calibri"/>
          <w:i/>
          <w:iCs/>
          <w:spacing w:val="-22"/>
          <w:sz w:val="44"/>
          <w:szCs w:val="44"/>
        </w:rPr>
        <w:t xml:space="preserve"> </w:t>
      </w:r>
      <w:r w:rsidRPr="00523CCE">
        <w:rPr>
          <w:rFonts w:cs="Calibri"/>
          <w:i/>
          <w:iCs/>
          <w:spacing w:val="-2"/>
          <w:sz w:val="44"/>
          <w:szCs w:val="44"/>
        </w:rPr>
        <w:t>g</w:t>
      </w:r>
      <w:r w:rsidRPr="00523CCE">
        <w:rPr>
          <w:rFonts w:cs="Calibri"/>
          <w:i/>
          <w:iCs/>
          <w:sz w:val="44"/>
          <w:szCs w:val="44"/>
        </w:rPr>
        <w:t xml:space="preserve">olfing </w:t>
      </w:r>
      <w:r w:rsidR="004D0B12" w:rsidRPr="00523CCE">
        <w:rPr>
          <w:rFonts w:cs="Calibri"/>
          <w:i/>
          <w:iCs/>
          <w:sz w:val="44"/>
          <w:szCs w:val="44"/>
        </w:rPr>
        <w:t xml:space="preserve">and social </w:t>
      </w:r>
      <w:r w:rsidRPr="00523CCE">
        <w:rPr>
          <w:rFonts w:cs="Calibri"/>
          <w:i/>
          <w:iCs/>
          <w:spacing w:val="1"/>
          <w:sz w:val="44"/>
          <w:szCs w:val="44"/>
        </w:rPr>
        <w:t>e</w:t>
      </w:r>
      <w:r w:rsidRPr="00523CCE">
        <w:rPr>
          <w:rFonts w:cs="Calibri"/>
          <w:i/>
          <w:iCs/>
          <w:sz w:val="44"/>
          <w:szCs w:val="44"/>
        </w:rPr>
        <w:t>xpe</w:t>
      </w:r>
      <w:r w:rsidRPr="00523CCE">
        <w:rPr>
          <w:rFonts w:cs="Calibri"/>
          <w:i/>
          <w:iCs/>
          <w:spacing w:val="-3"/>
          <w:sz w:val="44"/>
          <w:szCs w:val="44"/>
        </w:rPr>
        <w:t>r</w:t>
      </w:r>
      <w:r w:rsidRPr="00523CCE">
        <w:rPr>
          <w:rFonts w:cs="Calibri"/>
          <w:i/>
          <w:iCs/>
          <w:spacing w:val="1"/>
          <w:sz w:val="44"/>
          <w:szCs w:val="44"/>
        </w:rPr>
        <w:t>i</w:t>
      </w:r>
      <w:r w:rsidRPr="00523CCE">
        <w:rPr>
          <w:rFonts w:cs="Calibri"/>
          <w:i/>
          <w:iCs/>
          <w:sz w:val="44"/>
          <w:szCs w:val="44"/>
        </w:rPr>
        <w:t>ence</w:t>
      </w:r>
    </w:p>
    <w:p w14:paraId="3220E326" w14:textId="77777777" w:rsidR="00267258" w:rsidRPr="00046AE2" w:rsidRDefault="00267258">
      <w:pPr>
        <w:rPr>
          <w:rFonts w:cs="Calibri"/>
        </w:rPr>
      </w:pPr>
      <w:r w:rsidRPr="00046AE2">
        <w:rPr>
          <w:rFonts w:cs="Calibri"/>
        </w:rPr>
        <w:br w:type="page"/>
      </w:r>
    </w:p>
    <w:p w14:paraId="32B6E439" w14:textId="77777777" w:rsidR="00267258" w:rsidRPr="00046AE2" w:rsidRDefault="00267258" w:rsidP="00267258">
      <w:pPr>
        <w:pStyle w:val="Default"/>
        <w:rPr>
          <w:rFonts w:ascii="Calibri" w:hAnsi="Calibri" w:cs="Calibri"/>
          <w:sz w:val="52"/>
          <w:szCs w:val="52"/>
          <w:lang w:val="en-AU"/>
        </w:rPr>
      </w:pPr>
      <w:r w:rsidRPr="00046AE2">
        <w:rPr>
          <w:rFonts w:ascii="Calibri" w:hAnsi="Calibri" w:cs="Calibri"/>
          <w:sz w:val="52"/>
          <w:szCs w:val="52"/>
          <w:lang w:val="en-AU"/>
        </w:rPr>
        <w:t xml:space="preserve">CORPORATE GOVERNANCE </w:t>
      </w:r>
    </w:p>
    <w:p w14:paraId="2D5E3A1F" w14:textId="77777777" w:rsidR="00267258" w:rsidRPr="00046AE2" w:rsidRDefault="00267258" w:rsidP="00267258">
      <w:pPr>
        <w:pStyle w:val="Default"/>
        <w:rPr>
          <w:rFonts w:ascii="Calibri" w:hAnsi="Calibri" w:cs="Calibri"/>
          <w:sz w:val="52"/>
          <w:szCs w:val="52"/>
          <w:lang w:val="en-AU"/>
        </w:rPr>
      </w:pPr>
    </w:p>
    <w:p w14:paraId="12E881D2" w14:textId="77777777" w:rsidR="00267258" w:rsidRPr="00046AE2" w:rsidRDefault="00267258" w:rsidP="00267258">
      <w:pPr>
        <w:pStyle w:val="Default"/>
        <w:numPr>
          <w:ilvl w:val="0"/>
          <w:numId w:val="1"/>
        </w:numPr>
        <w:spacing w:after="99"/>
        <w:rPr>
          <w:rFonts w:ascii="Calibri" w:hAnsi="Calibri" w:cs="Calibri"/>
          <w:sz w:val="32"/>
          <w:szCs w:val="32"/>
          <w:lang w:val="en-AU"/>
        </w:rPr>
      </w:pPr>
      <w:r w:rsidRPr="00046AE2">
        <w:rPr>
          <w:rFonts w:ascii="Calibri" w:hAnsi="Calibri" w:cs="Calibri"/>
          <w:sz w:val="32"/>
          <w:szCs w:val="32"/>
          <w:lang w:val="en-AU"/>
        </w:rPr>
        <w:t xml:space="preserve">The </w:t>
      </w:r>
      <w:r w:rsidR="004D0B12" w:rsidRPr="00286A65">
        <w:rPr>
          <w:rFonts w:ascii="Calibri" w:hAnsi="Calibri" w:cs="Calibri"/>
          <w:color w:val="auto"/>
          <w:sz w:val="32"/>
          <w:szCs w:val="32"/>
          <w:lang w:val="en-AU"/>
        </w:rPr>
        <w:t>Management Committee</w:t>
      </w:r>
      <w:r w:rsidRPr="00046AE2">
        <w:rPr>
          <w:rFonts w:ascii="Calibri" w:hAnsi="Calibri" w:cs="Calibri"/>
          <w:sz w:val="32"/>
          <w:szCs w:val="32"/>
          <w:lang w:val="en-AU"/>
        </w:rPr>
        <w:t xml:space="preserve"> develops Strategy and oversees “Performance”</w:t>
      </w:r>
    </w:p>
    <w:p w14:paraId="7CC8FE7F" w14:textId="77777777" w:rsidR="00267258" w:rsidRPr="00046AE2" w:rsidRDefault="00985D0B" w:rsidP="00267258">
      <w:pPr>
        <w:pStyle w:val="Default"/>
        <w:numPr>
          <w:ilvl w:val="0"/>
          <w:numId w:val="1"/>
        </w:numPr>
        <w:spacing w:after="99"/>
        <w:rPr>
          <w:rFonts w:ascii="Calibri" w:hAnsi="Calibri" w:cs="Calibri"/>
          <w:sz w:val="32"/>
          <w:szCs w:val="32"/>
          <w:lang w:val="en-AU"/>
        </w:rPr>
      </w:pPr>
      <w:r>
        <w:rPr>
          <w:rFonts w:ascii="Calibri" w:hAnsi="Calibri" w:cs="Calibri"/>
          <w:sz w:val="32"/>
          <w:szCs w:val="32"/>
          <w:lang w:val="en-AU"/>
        </w:rPr>
        <w:t xml:space="preserve">Committees and </w:t>
      </w:r>
      <w:r w:rsidR="004D0B12" w:rsidRPr="00286A65">
        <w:rPr>
          <w:rFonts w:ascii="Calibri" w:hAnsi="Calibri" w:cs="Calibri"/>
          <w:color w:val="auto"/>
          <w:sz w:val="32"/>
          <w:szCs w:val="32"/>
          <w:lang w:val="en-AU"/>
        </w:rPr>
        <w:t>key personnel</w:t>
      </w:r>
      <w:r w:rsidR="00267258" w:rsidRPr="00046AE2">
        <w:rPr>
          <w:rFonts w:ascii="Calibri" w:hAnsi="Calibri" w:cs="Calibri"/>
          <w:sz w:val="32"/>
          <w:szCs w:val="32"/>
          <w:lang w:val="en-AU"/>
        </w:rPr>
        <w:t xml:space="preserve"> develop Business and Marketing Plans in conjunction with our business partners </w:t>
      </w:r>
      <w:r w:rsidR="004D0B12" w:rsidRPr="00286A65">
        <w:rPr>
          <w:rFonts w:ascii="Calibri" w:hAnsi="Calibri" w:cs="Calibri"/>
          <w:color w:val="auto"/>
          <w:sz w:val="32"/>
          <w:szCs w:val="32"/>
          <w:lang w:val="en-AU"/>
        </w:rPr>
        <w:t>and implement</w:t>
      </w:r>
      <w:r w:rsidR="004D0B12">
        <w:rPr>
          <w:rFonts w:ascii="Calibri" w:hAnsi="Calibri" w:cs="Calibri"/>
          <w:color w:val="00B050"/>
          <w:sz w:val="32"/>
          <w:szCs w:val="32"/>
          <w:lang w:val="en-AU"/>
        </w:rPr>
        <w:t xml:space="preserve"> </w:t>
      </w:r>
      <w:r w:rsidR="004D0B12" w:rsidRPr="00286A65">
        <w:rPr>
          <w:rFonts w:ascii="Calibri" w:hAnsi="Calibri" w:cs="Calibri"/>
          <w:color w:val="auto"/>
          <w:sz w:val="32"/>
          <w:szCs w:val="32"/>
          <w:lang w:val="en-AU"/>
        </w:rPr>
        <w:t>‘Actions’.</w:t>
      </w:r>
    </w:p>
    <w:p w14:paraId="45D84A98" w14:textId="77777777" w:rsidR="00267258" w:rsidRPr="00046AE2" w:rsidRDefault="00267258" w:rsidP="00267258">
      <w:pPr>
        <w:pStyle w:val="Default"/>
        <w:rPr>
          <w:rFonts w:ascii="Calibri" w:hAnsi="Calibri" w:cs="Calibri"/>
          <w:sz w:val="32"/>
          <w:szCs w:val="32"/>
          <w:lang w:val="en-AU"/>
        </w:rPr>
      </w:pPr>
    </w:p>
    <w:p w14:paraId="15B277D2" w14:textId="77777777" w:rsidR="00267258" w:rsidRPr="00046AE2" w:rsidRDefault="00267258" w:rsidP="00267258">
      <w:pPr>
        <w:pStyle w:val="Default"/>
        <w:rPr>
          <w:rFonts w:ascii="Calibri" w:hAnsi="Calibri" w:cs="Calibri"/>
          <w:sz w:val="52"/>
          <w:szCs w:val="52"/>
          <w:lang w:val="en-AU"/>
        </w:rPr>
      </w:pPr>
      <w:r w:rsidRPr="00046AE2">
        <w:rPr>
          <w:rFonts w:ascii="Calibri" w:hAnsi="Calibri" w:cs="Calibri"/>
          <w:sz w:val="52"/>
          <w:szCs w:val="52"/>
          <w:lang w:val="en-AU"/>
        </w:rPr>
        <w:t xml:space="preserve">MISSION STATEMENT </w:t>
      </w:r>
    </w:p>
    <w:p w14:paraId="7AAB7B84" w14:textId="77777777" w:rsidR="00267258" w:rsidRPr="00046AE2" w:rsidRDefault="00267258" w:rsidP="00267258">
      <w:pPr>
        <w:pStyle w:val="Default"/>
        <w:rPr>
          <w:rFonts w:ascii="Calibri" w:hAnsi="Calibri" w:cs="Calibri"/>
          <w:color w:val="FF0000"/>
          <w:sz w:val="36"/>
          <w:szCs w:val="36"/>
          <w:lang w:val="en-AU"/>
        </w:rPr>
      </w:pPr>
    </w:p>
    <w:p w14:paraId="1FAE7B0E" w14:textId="77777777" w:rsidR="00267258" w:rsidRPr="00286A65" w:rsidRDefault="00267258" w:rsidP="00267258">
      <w:pPr>
        <w:pStyle w:val="Default"/>
        <w:rPr>
          <w:rFonts w:ascii="Calibri" w:hAnsi="Calibri" w:cs="Calibri"/>
          <w:color w:val="auto"/>
          <w:sz w:val="36"/>
          <w:szCs w:val="36"/>
          <w:lang w:val="en-AU"/>
        </w:rPr>
      </w:pPr>
      <w:r w:rsidRPr="00286A65">
        <w:rPr>
          <w:rFonts w:ascii="Calibri" w:hAnsi="Calibri" w:cs="Calibri"/>
          <w:color w:val="auto"/>
          <w:sz w:val="36"/>
          <w:szCs w:val="36"/>
          <w:lang w:val="en-AU"/>
        </w:rPr>
        <w:t xml:space="preserve">To enhance our </w:t>
      </w:r>
      <w:proofErr w:type="gramStart"/>
      <w:r w:rsidRPr="00286A65">
        <w:rPr>
          <w:rFonts w:ascii="Calibri" w:hAnsi="Calibri" w:cs="Calibri"/>
          <w:color w:val="auto"/>
          <w:sz w:val="36"/>
          <w:szCs w:val="36"/>
          <w:lang w:val="en-AU"/>
        </w:rPr>
        <w:t>Members’</w:t>
      </w:r>
      <w:proofErr w:type="gramEnd"/>
      <w:r w:rsidRPr="00286A65">
        <w:rPr>
          <w:rFonts w:ascii="Calibri" w:hAnsi="Calibri" w:cs="Calibri"/>
          <w:color w:val="auto"/>
          <w:sz w:val="36"/>
          <w:szCs w:val="36"/>
          <w:lang w:val="en-AU"/>
        </w:rPr>
        <w:t xml:space="preserve"> </w:t>
      </w:r>
      <w:r w:rsidR="004D0B12" w:rsidRPr="00286A65">
        <w:rPr>
          <w:rFonts w:ascii="Calibri" w:hAnsi="Calibri" w:cs="Calibri"/>
          <w:color w:val="auto"/>
          <w:sz w:val="36"/>
          <w:szCs w:val="36"/>
          <w:lang w:val="en-AU"/>
        </w:rPr>
        <w:t xml:space="preserve">and </w:t>
      </w:r>
      <w:r w:rsidR="00087FE9">
        <w:rPr>
          <w:rFonts w:ascii="Calibri" w:hAnsi="Calibri" w:cs="Calibri"/>
          <w:color w:val="auto"/>
          <w:sz w:val="36"/>
          <w:szCs w:val="36"/>
          <w:lang w:val="en-AU"/>
        </w:rPr>
        <w:t>visitors’</w:t>
      </w:r>
      <w:r w:rsidR="004D0B12" w:rsidRPr="00286A65">
        <w:rPr>
          <w:rFonts w:ascii="Calibri" w:hAnsi="Calibri" w:cs="Calibri"/>
          <w:color w:val="auto"/>
          <w:sz w:val="36"/>
          <w:szCs w:val="36"/>
          <w:lang w:val="en-AU"/>
        </w:rPr>
        <w:t xml:space="preserve"> </w:t>
      </w:r>
      <w:r w:rsidRPr="00286A65">
        <w:rPr>
          <w:rFonts w:ascii="Calibri" w:hAnsi="Calibri" w:cs="Calibri"/>
          <w:color w:val="auto"/>
          <w:sz w:val="36"/>
          <w:szCs w:val="36"/>
          <w:lang w:val="en-AU"/>
        </w:rPr>
        <w:t xml:space="preserve">lifestyle through a high quality, value-for-money golfing </w:t>
      </w:r>
      <w:r w:rsidR="00E1294C" w:rsidRPr="00286A65">
        <w:rPr>
          <w:rFonts w:ascii="Calibri" w:hAnsi="Calibri" w:cs="Calibri"/>
          <w:color w:val="auto"/>
          <w:sz w:val="36"/>
          <w:szCs w:val="36"/>
          <w:lang w:val="en-AU"/>
        </w:rPr>
        <w:t xml:space="preserve">and </w:t>
      </w:r>
      <w:r w:rsidR="004D0B12" w:rsidRPr="00286A65">
        <w:rPr>
          <w:rFonts w:ascii="Calibri" w:hAnsi="Calibri" w:cs="Calibri"/>
          <w:color w:val="auto"/>
          <w:sz w:val="36"/>
          <w:szCs w:val="36"/>
          <w:lang w:val="en-AU"/>
        </w:rPr>
        <w:t xml:space="preserve">social </w:t>
      </w:r>
      <w:r w:rsidRPr="00286A65">
        <w:rPr>
          <w:rFonts w:ascii="Calibri" w:hAnsi="Calibri" w:cs="Calibri"/>
          <w:color w:val="auto"/>
          <w:sz w:val="36"/>
          <w:szCs w:val="36"/>
          <w:lang w:val="en-AU"/>
        </w:rPr>
        <w:t xml:space="preserve">experience </w:t>
      </w:r>
    </w:p>
    <w:p w14:paraId="03B3848F" w14:textId="77777777" w:rsidR="00267258" w:rsidRPr="00046AE2" w:rsidRDefault="00267258" w:rsidP="00267258">
      <w:pPr>
        <w:pStyle w:val="Default"/>
        <w:rPr>
          <w:rFonts w:ascii="Calibri" w:hAnsi="Calibri" w:cs="Calibri"/>
          <w:b/>
          <w:bCs/>
          <w:sz w:val="32"/>
          <w:szCs w:val="32"/>
          <w:lang w:val="en-AU"/>
        </w:rPr>
      </w:pPr>
    </w:p>
    <w:p w14:paraId="18F10578" w14:textId="77777777" w:rsidR="00267258" w:rsidRPr="00046AE2" w:rsidRDefault="00267258" w:rsidP="00267258">
      <w:pPr>
        <w:pStyle w:val="Default"/>
        <w:rPr>
          <w:rFonts w:ascii="Calibri" w:hAnsi="Calibri" w:cs="Calibri"/>
          <w:b/>
          <w:bCs/>
          <w:sz w:val="32"/>
          <w:szCs w:val="32"/>
          <w:lang w:val="en-AU"/>
        </w:rPr>
      </w:pPr>
      <w:r w:rsidRPr="00046AE2">
        <w:rPr>
          <w:rFonts w:ascii="Calibri" w:hAnsi="Calibri" w:cs="Calibri"/>
          <w:b/>
          <w:bCs/>
          <w:sz w:val="32"/>
          <w:szCs w:val="32"/>
          <w:lang w:val="en-AU"/>
        </w:rPr>
        <w:t xml:space="preserve">This will be achieved by the provision of: </w:t>
      </w:r>
    </w:p>
    <w:p w14:paraId="716B83D0" w14:textId="77777777" w:rsidR="00267258" w:rsidRPr="00046AE2" w:rsidRDefault="00267258" w:rsidP="00267258">
      <w:pPr>
        <w:pStyle w:val="Default"/>
        <w:rPr>
          <w:rFonts w:ascii="Calibri" w:hAnsi="Calibri" w:cs="Calibri"/>
          <w:sz w:val="32"/>
          <w:szCs w:val="32"/>
          <w:lang w:val="en-AU"/>
        </w:rPr>
      </w:pPr>
    </w:p>
    <w:p w14:paraId="44ACBDBF" w14:textId="77777777" w:rsidR="00267258" w:rsidRPr="00046AE2" w:rsidRDefault="00267258" w:rsidP="00267258">
      <w:pPr>
        <w:pStyle w:val="Default"/>
        <w:numPr>
          <w:ilvl w:val="0"/>
          <w:numId w:val="2"/>
        </w:numPr>
        <w:rPr>
          <w:rFonts w:ascii="Calibri" w:hAnsi="Calibri" w:cs="Calibri"/>
          <w:sz w:val="32"/>
          <w:szCs w:val="32"/>
          <w:lang w:val="en-AU"/>
        </w:rPr>
      </w:pPr>
      <w:r w:rsidRPr="00046AE2">
        <w:rPr>
          <w:rFonts w:ascii="Calibri" w:hAnsi="Calibri" w:cs="Calibri"/>
          <w:sz w:val="32"/>
          <w:szCs w:val="32"/>
          <w:lang w:val="en-AU"/>
        </w:rPr>
        <w:t xml:space="preserve">An economically and efficiently managed business </w:t>
      </w:r>
    </w:p>
    <w:p w14:paraId="31F8138A" w14:textId="77777777" w:rsidR="00267258" w:rsidRPr="00046AE2" w:rsidRDefault="00985D0B" w:rsidP="00267258">
      <w:pPr>
        <w:pStyle w:val="Default"/>
        <w:numPr>
          <w:ilvl w:val="0"/>
          <w:numId w:val="2"/>
        </w:numPr>
        <w:rPr>
          <w:rFonts w:ascii="Calibri" w:hAnsi="Calibri" w:cs="Calibri"/>
          <w:sz w:val="32"/>
          <w:szCs w:val="32"/>
          <w:lang w:val="en-AU"/>
        </w:rPr>
      </w:pPr>
      <w:r>
        <w:rPr>
          <w:rFonts w:ascii="Calibri" w:hAnsi="Calibri" w:cs="Calibri"/>
          <w:sz w:val="32"/>
          <w:szCs w:val="32"/>
          <w:lang w:val="en-AU"/>
        </w:rPr>
        <w:t>Q</w:t>
      </w:r>
      <w:r w:rsidR="00267258" w:rsidRPr="00046AE2">
        <w:rPr>
          <w:rFonts w:ascii="Calibri" w:hAnsi="Calibri" w:cs="Calibri"/>
          <w:sz w:val="32"/>
          <w:szCs w:val="32"/>
          <w:lang w:val="en-AU"/>
        </w:rPr>
        <w:t xml:space="preserve">uality course and golfing services </w:t>
      </w:r>
    </w:p>
    <w:p w14:paraId="15127618" w14:textId="77777777" w:rsidR="00C5600F" w:rsidRDefault="00985D0B" w:rsidP="00267258">
      <w:pPr>
        <w:pStyle w:val="Default"/>
        <w:numPr>
          <w:ilvl w:val="0"/>
          <w:numId w:val="2"/>
        </w:numPr>
        <w:rPr>
          <w:rFonts w:ascii="Calibri" w:hAnsi="Calibri" w:cs="Calibri"/>
          <w:sz w:val="32"/>
          <w:szCs w:val="32"/>
          <w:lang w:val="en-AU"/>
        </w:rPr>
      </w:pPr>
      <w:r>
        <w:rPr>
          <w:rFonts w:ascii="Calibri" w:hAnsi="Calibri" w:cs="Calibri"/>
          <w:sz w:val="32"/>
          <w:szCs w:val="32"/>
          <w:lang w:val="en-AU"/>
        </w:rPr>
        <w:t>Q</w:t>
      </w:r>
      <w:r w:rsidR="00267258" w:rsidRPr="00046AE2">
        <w:rPr>
          <w:rFonts w:ascii="Calibri" w:hAnsi="Calibri" w:cs="Calibri"/>
          <w:sz w:val="32"/>
          <w:szCs w:val="32"/>
          <w:lang w:val="en-AU"/>
        </w:rPr>
        <w:t>uality clubhouse facilities and services</w:t>
      </w:r>
    </w:p>
    <w:p w14:paraId="00492BD9" w14:textId="77777777" w:rsidR="00566D2C" w:rsidRPr="00286A65" w:rsidRDefault="00566D2C" w:rsidP="00267258">
      <w:pPr>
        <w:pStyle w:val="Default"/>
        <w:numPr>
          <w:ilvl w:val="0"/>
          <w:numId w:val="2"/>
        </w:numPr>
        <w:rPr>
          <w:rFonts w:ascii="Calibri" w:hAnsi="Calibri" w:cs="Calibri"/>
          <w:color w:val="auto"/>
          <w:sz w:val="32"/>
          <w:szCs w:val="32"/>
          <w:lang w:val="en-AU"/>
        </w:rPr>
      </w:pPr>
      <w:r w:rsidRPr="00286A65">
        <w:rPr>
          <w:rFonts w:ascii="Calibri" w:hAnsi="Calibri" w:cs="Calibri"/>
          <w:color w:val="auto"/>
          <w:sz w:val="32"/>
          <w:szCs w:val="32"/>
          <w:lang w:val="en-AU"/>
        </w:rPr>
        <w:t>Development of facilities as a multi-use community hub</w:t>
      </w:r>
    </w:p>
    <w:p w14:paraId="1223CEFE" w14:textId="77777777" w:rsidR="00C5600F" w:rsidRPr="00046AE2" w:rsidRDefault="00C5600F">
      <w:pPr>
        <w:rPr>
          <w:rFonts w:cs="Calibri"/>
          <w:color w:val="000000"/>
          <w:sz w:val="32"/>
          <w:szCs w:val="32"/>
        </w:rPr>
      </w:pPr>
      <w:r w:rsidRPr="00046AE2">
        <w:rPr>
          <w:rFonts w:cs="Calibri"/>
          <w:sz w:val="32"/>
          <w:szCs w:val="32"/>
        </w:rPr>
        <w:br w:type="page"/>
      </w:r>
    </w:p>
    <w:p w14:paraId="02C8B1BB" w14:textId="77777777" w:rsidR="004C1E0B" w:rsidRPr="00046AE2" w:rsidRDefault="004C1E0B" w:rsidP="00C5600F">
      <w:pPr>
        <w:pStyle w:val="Default"/>
        <w:rPr>
          <w:rFonts w:ascii="Calibri" w:hAnsi="Calibri" w:cs="Calibri"/>
          <w:sz w:val="32"/>
          <w:szCs w:val="32"/>
          <w:lang w:val="en-AU"/>
        </w:rPr>
      </w:pPr>
    </w:p>
    <w:p w14:paraId="68571167" w14:textId="77777777" w:rsidR="00C5600F" w:rsidRPr="00046AE2" w:rsidRDefault="00C5600F" w:rsidP="00C5600F">
      <w:pPr>
        <w:pStyle w:val="Default"/>
        <w:rPr>
          <w:rFonts w:ascii="Calibri" w:hAnsi="Calibri" w:cs="Calibri"/>
          <w:sz w:val="52"/>
          <w:szCs w:val="52"/>
          <w:lang w:val="en-AU"/>
        </w:rPr>
      </w:pPr>
      <w:r w:rsidRPr="00046AE2">
        <w:rPr>
          <w:rFonts w:ascii="Calibri" w:hAnsi="Calibri" w:cs="Calibri"/>
          <w:sz w:val="52"/>
          <w:szCs w:val="52"/>
          <w:lang w:val="en-AU"/>
        </w:rPr>
        <w:t xml:space="preserve">OUR VALUES </w:t>
      </w:r>
    </w:p>
    <w:p w14:paraId="6F4390D6" w14:textId="77777777" w:rsidR="00C5600F" w:rsidRPr="00046AE2" w:rsidRDefault="00C5600F" w:rsidP="00D96865">
      <w:pPr>
        <w:pStyle w:val="Default"/>
        <w:numPr>
          <w:ilvl w:val="0"/>
          <w:numId w:val="13"/>
        </w:numPr>
        <w:rPr>
          <w:rFonts w:ascii="Calibri" w:hAnsi="Calibri" w:cs="Calibri"/>
          <w:sz w:val="32"/>
          <w:szCs w:val="32"/>
          <w:lang w:val="en-AU"/>
        </w:rPr>
      </w:pPr>
      <w:r w:rsidRPr="00046AE2">
        <w:rPr>
          <w:rFonts w:ascii="Calibri" w:hAnsi="Calibri" w:cs="Calibri"/>
          <w:sz w:val="32"/>
          <w:szCs w:val="32"/>
          <w:lang w:val="en-AU"/>
        </w:rPr>
        <w:t xml:space="preserve">Responsive to our Members’ needs </w:t>
      </w:r>
    </w:p>
    <w:p w14:paraId="0E1864CC" w14:textId="77777777" w:rsidR="00C5600F" w:rsidRPr="00046AE2" w:rsidRDefault="00C5600F" w:rsidP="00D96865">
      <w:pPr>
        <w:pStyle w:val="Default"/>
        <w:numPr>
          <w:ilvl w:val="0"/>
          <w:numId w:val="13"/>
        </w:numPr>
        <w:rPr>
          <w:rFonts w:ascii="Calibri" w:hAnsi="Calibri" w:cs="Calibri"/>
          <w:sz w:val="32"/>
          <w:szCs w:val="32"/>
          <w:lang w:val="en-AU"/>
        </w:rPr>
      </w:pPr>
      <w:r w:rsidRPr="00046AE2">
        <w:rPr>
          <w:rFonts w:ascii="Calibri" w:hAnsi="Calibri" w:cs="Calibri"/>
          <w:sz w:val="32"/>
          <w:szCs w:val="32"/>
          <w:lang w:val="en-AU"/>
        </w:rPr>
        <w:t xml:space="preserve">Open Communication </w:t>
      </w:r>
    </w:p>
    <w:p w14:paraId="58DF8DBF" w14:textId="77777777" w:rsidR="00C5600F" w:rsidRPr="00046AE2" w:rsidRDefault="00C5600F" w:rsidP="00D96865">
      <w:pPr>
        <w:pStyle w:val="Default"/>
        <w:numPr>
          <w:ilvl w:val="0"/>
          <w:numId w:val="13"/>
        </w:numPr>
        <w:rPr>
          <w:rFonts w:ascii="Calibri" w:hAnsi="Calibri" w:cs="Calibri"/>
          <w:sz w:val="32"/>
          <w:szCs w:val="32"/>
          <w:lang w:val="en-AU"/>
        </w:rPr>
      </w:pPr>
      <w:r w:rsidRPr="00046AE2">
        <w:rPr>
          <w:rFonts w:ascii="Calibri" w:hAnsi="Calibri" w:cs="Calibri"/>
          <w:sz w:val="32"/>
          <w:szCs w:val="32"/>
          <w:lang w:val="en-AU"/>
        </w:rPr>
        <w:t xml:space="preserve">Honest and fair in all dealings </w:t>
      </w:r>
    </w:p>
    <w:p w14:paraId="134DB59A" w14:textId="77777777" w:rsidR="00C5600F" w:rsidRPr="00046AE2" w:rsidRDefault="00C5600F" w:rsidP="00D96865">
      <w:pPr>
        <w:pStyle w:val="Default"/>
        <w:numPr>
          <w:ilvl w:val="0"/>
          <w:numId w:val="13"/>
        </w:numPr>
        <w:rPr>
          <w:rFonts w:ascii="Calibri" w:hAnsi="Calibri" w:cs="Calibri"/>
          <w:sz w:val="32"/>
          <w:szCs w:val="32"/>
          <w:lang w:val="en-AU"/>
        </w:rPr>
      </w:pPr>
      <w:r w:rsidRPr="00046AE2">
        <w:rPr>
          <w:rFonts w:ascii="Calibri" w:hAnsi="Calibri" w:cs="Calibri"/>
          <w:sz w:val="32"/>
          <w:szCs w:val="32"/>
          <w:lang w:val="en-AU"/>
        </w:rPr>
        <w:t xml:space="preserve">Committed to a safe and healthy environment </w:t>
      </w:r>
    </w:p>
    <w:p w14:paraId="273C86ED" w14:textId="77777777" w:rsidR="00C5600F" w:rsidRDefault="00C5600F" w:rsidP="00D96865">
      <w:pPr>
        <w:pStyle w:val="Default"/>
        <w:numPr>
          <w:ilvl w:val="0"/>
          <w:numId w:val="13"/>
        </w:numPr>
        <w:rPr>
          <w:rFonts w:ascii="Calibri" w:hAnsi="Calibri" w:cs="Calibri"/>
          <w:sz w:val="32"/>
          <w:szCs w:val="32"/>
          <w:lang w:val="en-AU"/>
        </w:rPr>
      </w:pPr>
      <w:r w:rsidRPr="00046AE2">
        <w:rPr>
          <w:rFonts w:ascii="Calibri" w:hAnsi="Calibri" w:cs="Calibri"/>
          <w:sz w:val="32"/>
          <w:szCs w:val="32"/>
          <w:lang w:val="en-AU"/>
        </w:rPr>
        <w:t xml:space="preserve">Efficient service </w:t>
      </w:r>
    </w:p>
    <w:p w14:paraId="5810EB7E" w14:textId="77777777" w:rsidR="004D0B12" w:rsidRPr="00286A65" w:rsidRDefault="004D0B12" w:rsidP="00D96865">
      <w:pPr>
        <w:pStyle w:val="Default"/>
        <w:numPr>
          <w:ilvl w:val="0"/>
          <w:numId w:val="13"/>
        </w:numPr>
        <w:rPr>
          <w:rFonts w:ascii="Calibri" w:hAnsi="Calibri" w:cs="Calibri"/>
          <w:color w:val="auto"/>
          <w:sz w:val="32"/>
          <w:szCs w:val="32"/>
          <w:lang w:val="en-AU"/>
        </w:rPr>
      </w:pPr>
      <w:r w:rsidRPr="00286A65">
        <w:rPr>
          <w:rFonts w:ascii="Calibri" w:hAnsi="Calibri" w:cs="Calibri"/>
          <w:color w:val="auto"/>
          <w:sz w:val="32"/>
          <w:szCs w:val="32"/>
          <w:lang w:val="en-AU"/>
        </w:rPr>
        <w:t>Responsive</w:t>
      </w:r>
      <w:r w:rsidR="006814C2" w:rsidRPr="00286A65">
        <w:rPr>
          <w:rFonts w:ascii="Calibri" w:hAnsi="Calibri" w:cs="Calibri"/>
          <w:color w:val="auto"/>
          <w:sz w:val="32"/>
          <w:szCs w:val="32"/>
          <w:lang w:val="en-AU"/>
        </w:rPr>
        <w:t xml:space="preserve"> to Community needs</w:t>
      </w:r>
    </w:p>
    <w:p w14:paraId="1C271FDC" w14:textId="77777777" w:rsidR="00C5600F" w:rsidRPr="00046AE2" w:rsidRDefault="00C5600F" w:rsidP="00C5600F">
      <w:pPr>
        <w:pStyle w:val="Default"/>
        <w:rPr>
          <w:rFonts w:ascii="Calibri" w:hAnsi="Calibri" w:cs="Calibri"/>
          <w:sz w:val="52"/>
          <w:szCs w:val="52"/>
          <w:lang w:val="en-AU"/>
        </w:rPr>
      </w:pPr>
    </w:p>
    <w:p w14:paraId="23FE01A8" w14:textId="77777777" w:rsidR="00C5600F" w:rsidRPr="00046AE2" w:rsidRDefault="00C5600F" w:rsidP="00C5600F">
      <w:pPr>
        <w:pStyle w:val="Default"/>
        <w:rPr>
          <w:rFonts w:ascii="Calibri" w:hAnsi="Calibri" w:cs="Calibri"/>
          <w:sz w:val="52"/>
          <w:szCs w:val="52"/>
          <w:lang w:val="en-AU"/>
        </w:rPr>
      </w:pPr>
      <w:r w:rsidRPr="00046AE2">
        <w:rPr>
          <w:rFonts w:ascii="Calibri" w:hAnsi="Calibri" w:cs="Calibri"/>
          <w:sz w:val="52"/>
          <w:szCs w:val="52"/>
          <w:lang w:val="en-AU"/>
        </w:rPr>
        <w:t xml:space="preserve">KEY BUSINESS COMPONENTS </w:t>
      </w:r>
    </w:p>
    <w:p w14:paraId="62924F7D" w14:textId="77777777" w:rsidR="006814C2" w:rsidRPr="00286A65" w:rsidRDefault="006814C2" w:rsidP="00D96865">
      <w:pPr>
        <w:pStyle w:val="Default"/>
        <w:numPr>
          <w:ilvl w:val="0"/>
          <w:numId w:val="14"/>
        </w:numPr>
        <w:rPr>
          <w:rFonts w:ascii="Calibri" w:hAnsi="Calibri" w:cs="Calibri"/>
          <w:color w:val="auto"/>
          <w:sz w:val="36"/>
          <w:szCs w:val="36"/>
          <w:lang w:val="en-AU"/>
        </w:rPr>
      </w:pPr>
      <w:r w:rsidRPr="00286A65">
        <w:rPr>
          <w:rFonts w:ascii="Calibri" w:hAnsi="Calibri" w:cs="Calibri"/>
          <w:color w:val="auto"/>
          <w:sz w:val="36"/>
          <w:szCs w:val="36"/>
          <w:lang w:val="en-AU"/>
        </w:rPr>
        <w:t>Membership</w:t>
      </w:r>
    </w:p>
    <w:p w14:paraId="220056DD" w14:textId="77777777" w:rsidR="006814C2" w:rsidRPr="00286A65" w:rsidRDefault="006814C2" w:rsidP="00D96865">
      <w:pPr>
        <w:pStyle w:val="Default"/>
        <w:numPr>
          <w:ilvl w:val="0"/>
          <w:numId w:val="14"/>
        </w:numPr>
        <w:rPr>
          <w:rFonts w:ascii="Calibri" w:hAnsi="Calibri" w:cs="Calibri"/>
          <w:color w:val="auto"/>
          <w:sz w:val="36"/>
          <w:szCs w:val="36"/>
          <w:lang w:val="en-AU"/>
        </w:rPr>
      </w:pPr>
      <w:r w:rsidRPr="00286A65">
        <w:rPr>
          <w:rFonts w:ascii="Calibri" w:hAnsi="Calibri" w:cs="Calibri"/>
          <w:color w:val="auto"/>
          <w:sz w:val="36"/>
          <w:szCs w:val="36"/>
          <w:lang w:val="en-AU"/>
        </w:rPr>
        <w:t>Community hub</w:t>
      </w:r>
    </w:p>
    <w:p w14:paraId="021117B5" w14:textId="77777777" w:rsidR="00C5600F" w:rsidRPr="00046AE2" w:rsidRDefault="00C5600F" w:rsidP="00D96865">
      <w:pPr>
        <w:pStyle w:val="Default"/>
        <w:numPr>
          <w:ilvl w:val="0"/>
          <w:numId w:val="14"/>
        </w:numPr>
        <w:rPr>
          <w:rFonts w:ascii="Calibri" w:hAnsi="Calibri" w:cs="Calibri"/>
          <w:sz w:val="36"/>
          <w:szCs w:val="36"/>
          <w:lang w:val="en-AU"/>
        </w:rPr>
      </w:pPr>
      <w:r w:rsidRPr="00046AE2">
        <w:rPr>
          <w:rFonts w:ascii="Calibri" w:hAnsi="Calibri" w:cs="Calibri"/>
          <w:sz w:val="36"/>
          <w:szCs w:val="36"/>
          <w:lang w:val="en-AU"/>
        </w:rPr>
        <w:t xml:space="preserve">Golf Course </w:t>
      </w:r>
    </w:p>
    <w:p w14:paraId="64C72FCD" w14:textId="77777777" w:rsidR="00C5600F" w:rsidRPr="006814C2" w:rsidRDefault="00C5600F" w:rsidP="006814C2">
      <w:pPr>
        <w:pStyle w:val="Default"/>
        <w:numPr>
          <w:ilvl w:val="0"/>
          <w:numId w:val="14"/>
        </w:numPr>
        <w:rPr>
          <w:rFonts w:ascii="Calibri" w:hAnsi="Calibri" w:cs="Calibri"/>
          <w:sz w:val="36"/>
          <w:szCs w:val="36"/>
          <w:lang w:val="en-AU"/>
        </w:rPr>
      </w:pPr>
      <w:r w:rsidRPr="00046AE2">
        <w:rPr>
          <w:rFonts w:ascii="Calibri" w:hAnsi="Calibri" w:cs="Calibri"/>
          <w:sz w:val="36"/>
          <w:szCs w:val="36"/>
          <w:lang w:val="en-AU"/>
        </w:rPr>
        <w:t xml:space="preserve">Golf </w:t>
      </w:r>
    </w:p>
    <w:p w14:paraId="4881BC64" w14:textId="77777777" w:rsidR="00C5600F" w:rsidRPr="00046AE2" w:rsidRDefault="00C5600F" w:rsidP="00D96865">
      <w:pPr>
        <w:pStyle w:val="Default"/>
        <w:numPr>
          <w:ilvl w:val="0"/>
          <w:numId w:val="14"/>
        </w:numPr>
        <w:rPr>
          <w:rFonts w:ascii="Calibri" w:hAnsi="Calibri" w:cs="Calibri"/>
          <w:sz w:val="36"/>
          <w:szCs w:val="36"/>
          <w:lang w:val="en-AU"/>
        </w:rPr>
      </w:pPr>
      <w:r w:rsidRPr="00046AE2">
        <w:rPr>
          <w:rFonts w:ascii="Calibri" w:hAnsi="Calibri" w:cs="Calibri"/>
          <w:sz w:val="36"/>
          <w:szCs w:val="36"/>
          <w:lang w:val="en-AU"/>
        </w:rPr>
        <w:t xml:space="preserve">Clubhouse </w:t>
      </w:r>
    </w:p>
    <w:p w14:paraId="34252EE8" w14:textId="77777777" w:rsidR="00C5600F" w:rsidRDefault="00C5600F" w:rsidP="00D96865">
      <w:pPr>
        <w:pStyle w:val="Default"/>
        <w:numPr>
          <w:ilvl w:val="0"/>
          <w:numId w:val="14"/>
        </w:numPr>
        <w:rPr>
          <w:rFonts w:ascii="Calibri" w:hAnsi="Calibri" w:cs="Calibri"/>
          <w:sz w:val="36"/>
          <w:szCs w:val="36"/>
          <w:lang w:val="en-AU"/>
        </w:rPr>
      </w:pPr>
      <w:r w:rsidRPr="00046AE2">
        <w:rPr>
          <w:rFonts w:ascii="Calibri" w:hAnsi="Calibri" w:cs="Calibri"/>
          <w:sz w:val="36"/>
          <w:szCs w:val="36"/>
          <w:lang w:val="en-AU"/>
        </w:rPr>
        <w:t>Finance &amp; Administration</w:t>
      </w:r>
    </w:p>
    <w:p w14:paraId="11854750" w14:textId="77777777" w:rsidR="006814C2" w:rsidRPr="00286A65" w:rsidRDefault="006814C2" w:rsidP="00D96865">
      <w:pPr>
        <w:pStyle w:val="Default"/>
        <w:numPr>
          <w:ilvl w:val="0"/>
          <w:numId w:val="14"/>
        </w:numPr>
        <w:rPr>
          <w:rFonts w:ascii="Calibri" w:hAnsi="Calibri" w:cs="Calibri"/>
          <w:color w:val="auto"/>
          <w:sz w:val="36"/>
          <w:szCs w:val="36"/>
          <w:lang w:val="en-AU"/>
        </w:rPr>
      </w:pPr>
      <w:r w:rsidRPr="00286A65">
        <w:rPr>
          <w:rFonts w:ascii="Calibri" w:hAnsi="Calibri" w:cs="Calibri"/>
          <w:color w:val="auto"/>
          <w:sz w:val="36"/>
          <w:szCs w:val="36"/>
          <w:lang w:val="en-AU"/>
        </w:rPr>
        <w:t>Marketing</w:t>
      </w:r>
    </w:p>
    <w:p w14:paraId="410D710C" w14:textId="77777777" w:rsidR="00C5600F" w:rsidRPr="00046AE2" w:rsidRDefault="00C5600F">
      <w:pPr>
        <w:rPr>
          <w:rFonts w:cs="Calibri"/>
          <w:color w:val="000000"/>
          <w:sz w:val="36"/>
          <w:szCs w:val="36"/>
        </w:rPr>
      </w:pPr>
      <w:r w:rsidRPr="00046AE2">
        <w:rPr>
          <w:rFonts w:cs="Calibri"/>
          <w:sz w:val="36"/>
          <w:szCs w:val="36"/>
        </w:rPr>
        <w:br w:type="page"/>
      </w:r>
    </w:p>
    <w:p w14:paraId="3BB6C0E9" w14:textId="77777777" w:rsidR="00C5600F" w:rsidRPr="00812E8A" w:rsidRDefault="00C5600F" w:rsidP="009F737A">
      <w:pPr>
        <w:pStyle w:val="Default"/>
        <w:jc w:val="center"/>
        <w:rPr>
          <w:rFonts w:ascii="Calibri" w:hAnsi="Calibri" w:cs="Calibri"/>
          <w:b/>
          <w:sz w:val="32"/>
          <w:szCs w:val="32"/>
          <w:lang w:val="en-AU"/>
        </w:rPr>
      </w:pPr>
      <w:r w:rsidRPr="00812E8A">
        <w:rPr>
          <w:rFonts w:ascii="Calibri" w:hAnsi="Calibri" w:cs="Calibri"/>
          <w:b/>
          <w:sz w:val="32"/>
          <w:szCs w:val="32"/>
          <w:lang w:val="en-AU"/>
        </w:rPr>
        <w:t>SWOT ANALYSIS</w:t>
      </w:r>
    </w:p>
    <w:p w14:paraId="6D138588" w14:textId="77777777" w:rsidR="00C5600F" w:rsidRPr="00046AE2" w:rsidRDefault="00C5600F" w:rsidP="00C5600F">
      <w:pPr>
        <w:pStyle w:val="Default"/>
        <w:rPr>
          <w:rFonts w:ascii="Calibri" w:hAnsi="Calibri" w:cs="Calibri"/>
          <w:lang w:val="en-AU"/>
        </w:rPr>
      </w:pPr>
    </w:p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5393"/>
        <w:gridCol w:w="5098"/>
      </w:tblGrid>
      <w:tr w:rsidR="00C5600F" w:rsidRPr="005360E3" w14:paraId="02F4AD3F" w14:textId="77777777" w:rsidTr="005360E3">
        <w:tc>
          <w:tcPr>
            <w:tcW w:w="5393" w:type="dxa"/>
          </w:tcPr>
          <w:p w14:paraId="20F698E9" w14:textId="77777777" w:rsidR="00C5600F" w:rsidRPr="00286A65" w:rsidRDefault="00C5600F" w:rsidP="00C5600F">
            <w:pPr>
              <w:pStyle w:val="Default"/>
              <w:rPr>
                <w:rFonts w:ascii="Calibri" w:hAnsi="Calibri" w:cs="Calibri"/>
                <w:b/>
                <w:color w:val="auto"/>
                <w:lang w:val="en-AU"/>
              </w:rPr>
            </w:pPr>
            <w:r w:rsidRPr="00286A65">
              <w:rPr>
                <w:rFonts w:ascii="Calibri" w:hAnsi="Calibri" w:cs="Calibri"/>
                <w:b/>
                <w:color w:val="auto"/>
                <w:lang w:val="en-AU"/>
              </w:rPr>
              <w:t>STRENGTHS</w:t>
            </w:r>
          </w:p>
          <w:p w14:paraId="2F54E8B4" w14:textId="77777777" w:rsidR="009F737A" w:rsidRPr="00286A65" w:rsidRDefault="009F737A" w:rsidP="005360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lang w:val="en-AU"/>
              </w:rPr>
            </w:pPr>
            <w:r w:rsidRPr="00286A65">
              <w:rPr>
                <w:rFonts w:ascii="Calibri" w:hAnsi="Calibri" w:cs="Calibri"/>
                <w:color w:val="auto"/>
                <w:lang w:val="en-AU"/>
              </w:rPr>
              <w:t>Ownership of course</w:t>
            </w:r>
          </w:p>
          <w:p w14:paraId="677014DC" w14:textId="77777777" w:rsidR="009F737A" w:rsidRPr="00286A65" w:rsidRDefault="009F737A" w:rsidP="005360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lang w:val="en-AU"/>
              </w:rPr>
            </w:pPr>
            <w:r w:rsidRPr="00286A65">
              <w:rPr>
                <w:rFonts w:ascii="Calibri" w:hAnsi="Calibri" w:cs="Calibri"/>
                <w:color w:val="auto"/>
                <w:lang w:val="en-AU"/>
              </w:rPr>
              <w:t xml:space="preserve">No other course in </w:t>
            </w:r>
            <w:proofErr w:type="gramStart"/>
            <w:r w:rsidRPr="00286A65">
              <w:rPr>
                <w:rFonts w:ascii="Calibri" w:hAnsi="Calibri" w:cs="Calibri"/>
                <w:color w:val="auto"/>
                <w:lang w:val="en-AU"/>
              </w:rPr>
              <w:t>close proximity</w:t>
            </w:r>
            <w:proofErr w:type="gramEnd"/>
          </w:p>
          <w:p w14:paraId="51DD2319" w14:textId="77777777" w:rsidR="009F737A" w:rsidRPr="00286A65" w:rsidRDefault="00C5600F" w:rsidP="005360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lang w:val="en-AU"/>
              </w:rPr>
            </w:pPr>
            <w:r w:rsidRPr="00286A65">
              <w:rPr>
                <w:rFonts w:ascii="Calibri" w:hAnsi="Calibri" w:cs="Calibri"/>
                <w:color w:val="auto"/>
                <w:lang w:val="en-AU"/>
              </w:rPr>
              <w:t>Quality golf course for all levels of ability</w:t>
            </w:r>
          </w:p>
          <w:p w14:paraId="2B98547E" w14:textId="77777777" w:rsidR="00C5600F" w:rsidRPr="00286A65" w:rsidRDefault="00C5600F" w:rsidP="005360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lang w:val="en-AU"/>
              </w:rPr>
            </w:pPr>
            <w:r w:rsidRPr="00286A65">
              <w:rPr>
                <w:rFonts w:ascii="Calibri" w:hAnsi="Calibri" w:cs="Calibri"/>
                <w:color w:val="auto"/>
                <w:lang w:val="en-AU"/>
              </w:rPr>
              <w:t>Course availability &amp; community support</w:t>
            </w:r>
          </w:p>
          <w:p w14:paraId="0DEE3A85" w14:textId="77777777" w:rsidR="00C5600F" w:rsidRPr="00286A65" w:rsidRDefault="008C7595" w:rsidP="005360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lang w:val="en-AU"/>
              </w:rPr>
            </w:pPr>
            <w:r w:rsidRPr="00286A65">
              <w:rPr>
                <w:rFonts w:ascii="Calibri" w:hAnsi="Calibri" w:cs="Calibri"/>
                <w:color w:val="auto"/>
                <w:lang w:val="en-AU"/>
              </w:rPr>
              <w:t>Natural landscape and Course views</w:t>
            </w:r>
          </w:p>
          <w:p w14:paraId="0747C481" w14:textId="77777777" w:rsidR="00C5600F" w:rsidRPr="00286A65" w:rsidRDefault="008C7595" w:rsidP="005360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lang w:val="en-AU"/>
              </w:rPr>
            </w:pPr>
            <w:r w:rsidRPr="00286A65">
              <w:rPr>
                <w:rFonts w:ascii="Calibri" w:hAnsi="Calibri" w:cs="Calibri"/>
                <w:color w:val="auto"/>
                <w:lang w:val="en-AU"/>
              </w:rPr>
              <w:t xml:space="preserve">Focused </w:t>
            </w:r>
            <w:r w:rsidR="00C5600F" w:rsidRPr="00286A65">
              <w:rPr>
                <w:rFonts w:ascii="Calibri" w:hAnsi="Calibri" w:cs="Calibri"/>
                <w:color w:val="auto"/>
                <w:lang w:val="en-AU"/>
              </w:rPr>
              <w:t>Management</w:t>
            </w:r>
            <w:r w:rsidRPr="00286A65">
              <w:rPr>
                <w:rFonts w:ascii="Calibri" w:hAnsi="Calibri" w:cs="Calibri"/>
                <w:color w:val="auto"/>
                <w:lang w:val="en-AU"/>
              </w:rPr>
              <w:t xml:space="preserve"> Committee</w:t>
            </w:r>
          </w:p>
          <w:p w14:paraId="674A4794" w14:textId="77777777" w:rsidR="00C5600F" w:rsidRPr="00286A65" w:rsidRDefault="00C5600F" w:rsidP="005360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lang w:val="en-AU"/>
              </w:rPr>
            </w:pPr>
            <w:r w:rsidRPr="00286A65">
              <w:rPr>
                <w:rFonts w:ascii="Calibri" w:hAnsi="Calibri" w:cs="Calibri"/>
                <w:color w:val="auto"/>
                <w:lang w:val="en-AU"/>
              </w:rPr>
              <w:t>Excellent Clubhouse aspect</w:t>
            </w:r>
          </w:p>
          <w:p w14:paraId="27A8D3E1" w14:textId="77777777" w:rsidR="009F737A" w:rsidRPr="00286A65" w:rsidRDefault="00010FA5" w:rsidP="005360E3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  <w:lang w:val="en-AU"/>
              </w:rPr>
            </w:pPr>
            <w:r w:rsidRPr="00286A65">
              <w:rPr>
                <w:rFonts w:ascii="Calibri" w:hAnsi="Calibri" w:cs="Calibri"/>
                <w:color w:val="auto"/>
                <w:lang w:val="en-AU"/>
              </w:rPr>
              <w:t>Links with local councils, RDA</w:t>
            </w:r>
            <w:r w:rsidR="009F737A" w:rsidRPr="00286A65">
              <w:rPr>
                <w:rFonts w:ascii="Calibri" w:hAnsi="Calibri" w:cs="Calibri"/>
                <w:color w:val="auto"/>
                <w:lang w:val="en-AU"/>
              </w:rPr>
              <w:t xml:space="preserve"> &amp; NRM</w:t>
            </w:r>
            <w:r w:rsidRPr="00286A65">
              <w:rPr>
                <w:rFonts w:ascii="Calibri" w:hAnsi="Calibri" w:cs="Calibri"/>
                <w:color w:val="auto"/>
                <w:lang w:val="en-AU"/>
              </w:rPr>
              <w:t xml:space="preserve"> &amp;</w:t>
            </w:r>
          </w:p>
          <w:p w14:paraId="12D533C9" w14:textId="77777777" w:rsidR="00010FA5" w:rsidRPr="00286A65" w:rsidRDefault="00010FA5" w:rsidP="00010FA5">
            <w:pPr>
              <w:pStyle w:val="Default"/>
              <w:ind w:left="360"/>
              <w:rPr>
                <w:rFonts w:ascii="Calibri" w:hAnsi="Calibri" w:cs="Calibri"/>
                <w:color w:val="auto"/>
                <w:lang w:val="en-AU"/>
              </w:rPr>
            </w:pPr>
            <w:r w:rsidRPr="00286A65">
              <w:rPr>
                <w:rFonts w:ascii="Calibri" w:hAnsi="Calibri" w:cs="Calibri"/>
                <w:color w:val="auto"/>
                <w:lang w:val="en-AU"/>
              </w:rPr>
              <w:t>Other stakeholders</w:t>
            </w:r>
          </w:p>
          <w:p w14:paraId="18305FB8" w14:textId="77777777" w:rsidR="009F737A" w:rsidRPr="00286A65" w:rsidRDefault="009F737A" w:rsidP="00C5600F">
            <w:pPr>
              <w:pStyle w:val="Default"/>
              <w:rPr>
                <w:rFonts w:ascii="Calibri" w:hAnsi="Calibri" w:cs="Calibri"/>
                <w:color w:val="auto"/>
                <w:lang w:val="en-AU"/>
              </w:rPr>
            </w:pPr>
          </w:p>
          <w:p w14:paraId="12D4C414" w14:textId="77777777" w:rsidR="00C5600F" w:rsidRPr="00286A65" w:rsidRDefault="00C5600F" w:rsidP="00C5600F">
            <w:pPr>
              <w:pStyle w:val="Default"/>
              <w:rPr>
                <w:rFonts w:ascii="Calibri" w:hAnsi="Calibri" w:cs="Calibri"/>
                <w:color w:val="auto"/>
                <w:lang w:val="en-AU"/>
              </w:rPr>
            </w:pPr>
          </w:p>
        </w:tc>
        <w:tc>
          <w:tcPr>
            <w:tcW w:w="5098" w:type="dxa"/>
          </w:tcPr>
          <w:p w14:paraId="0772E984" w14:textId="77777777" w:rsidR="00BB50DB" w:rsidRPr="00286A65" w:rsidRDefault="00BB50DB" w:rsidP="00BB50DB">
            <w:pPr>
              <w:pStyle w:val="Default"/>
              <w:rPr>
                <w:rFonts w:ascii="Calibri" w:hAnsi="Calibri" w:cs="Calibri"/>
                <w:b/>
                <w:color w:val="auto"/>
                <w:lang w:val="en-AU"/>
              </w:rPr>
            </w:pPr>
            <w:r w:rsidRPr="00286A65">
              <w:rPr>
                <w:rFonts w:ascii="Calibri" w:hAnsi="Calibri" w:cs="Calibri"/>
                <w:b/>
                <w:color w:val="auto"/>
                <w:lang w:val="en-AU"/>
              </w:rPr>
              <w:t>WEAKNESSES</w:t>
            </w:r>
          </w:p>
          <w:p w14:paraId="5E7533E9" w14:textId="77777777" w:rsidR="00BB50DB" w:rsidRPr="00286A65" w:rsidRDefault="00BB50DB" w:rsidP="005360E3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color w:val="auto"/>
                <w:lang w:val="en-AU"/>
              </w:rPr>
            </w:pPr>
            <w:r w:rsidRPr="00286A65">
              <w:rPr>
                <w:rFonts w:ascii="Calibri" w:hAnsi="Calibri" w:cs="Calibri"/>
                <w:color w:val="auto"/>
                <w:lang w:val="en-AU"/>
              </w:rPr>
              <w:t>Potential for financial instability</w:t>
            </w:r>
          </w:p>
          <w:p w14:paraId="51554C02" w14:textId="77777777" w:rsidR="00BB50DB" w:rsidRPr="00286A65" w:rsidRDefault="00BB50DB" w:rsidP="005360E3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color w:val="auto"/>
                <w:lang w:val="en-AU"/>
              </w:rPr>
            </w:pPr>
            <w:r w:rsidRPr="00286A65">
              <w:rPr>
                <w:rFonts w:ascii="Calibri" w:hAnsi="Calibri" w:cs="Calibri"/>
                <w:color w:val="auto"/>
                <w:lang w:val="en-AU"/>
              </w:rPr>
              <w:t>Ageing &amp; declining membership</w:t>
            </w:r>
          </w:p>
          <w:p w14:paraId="5051C4D0" w14:textId="77777777" w:rsidR="00BB50DB" w:rsidRPr="00286A65" w:rsidRDefault="00BB50DB" w:rsidP="005360E3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color w:val="auto"/>
                <w:lang w:val="en-AU"/>
              </w:rPr>
            </w:pPr>
            <w:r w:rsidRPr="00286A65">
              <w:rPr>
                <w:rFonts w:ascii="Calibri" w:hAnsi="Calibri" w:cs="Calibri"/>
                <w:color w:val="auto"/>
                <w:lang w:val="en-AU"/>
              </w:rPr>
              <w:t>Basic practice facilities</w:t>
            </w:r>
          </w:p>
          <w:p w14:paraId="6BF84277" w14:textId="77777777" w:rsidR="00BB50DB" w:rsidRPr="00286A65" w:rsidRDefault="00BB50DB" w:rsidP="005360E3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color w:val="auto"/>
                <w:lang w:val="en-AU"/>
              </w:rPr>
            </w:pPr>
            <w:r w:rsidRPr="00286A65">
              <w:rPr>
                <w:rFonts w:ascii="Calibri" w:hAnsi="Calibri" w:cs="Calibri"/>
                <w:color w:val="auto"/>
                <w:lang w:val="en-AU"/>
              </w:rPr>
              <w:t>Ageing infrastructure</w:t>
            </w:r>
          </w:p>
          <w:p w14:paraId="2E1AC671" w14:textId="77777777" w:rsidR="00BB50DB" w:rsidRPr="00286A65" w:rsidRDefault="00BB50DB" w:rsidP="005360E3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color w:val="auto"/>
                <w:lang w:val="en-AU"/>
              </w:rPr>
            </w:pPr>
            <w:r w:rsidRPr="00286A65">
              <w:rPr>
                <w:rFonts w:ascii="Calibri" w:hAnsi="Calibri" w:cs="Calibri"/>
                <w:color w:val="auto"/>
                <w:lang w:val="en-AU"/>
              </w:rPr>
              <w:t>Inadequate water resources</w:t>
            </w:r>
          </w:p>
          <w:p w14:paraId="543BB697" w14:textId="77777777" w:rsidR="00BB50DB" w:rsidRPr="00286A65" w:rsidRDefault="00BB50DB" w:rsidP="005360E3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color w:val="auto"/>
                <w:lang w:val="en-AU"/>
              </w:rPr>
            </w:pPr>
            <w:r w:rsidRPr="00286A65">
              <w:rPr>
                <w:rFonts w:ascii="Calibri" w:hAnsi="Calibri" w:cs="Calibri"/>
                <w:color w:val="auto"/>
                <w:lang w:val="en-AU"/>
              </w:rPr>
              <w:t>Lack of natural water supply</w:t>
            </w:r>
          </w:p>
          <w:p w14:paraId="11D89B05" w14:textId="77777777" w:rsidR="00C5600F" w:rsidRPr="00286A65" w:rsidRDefault="00566D2C" w:rsidP="005360E3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color w:val="auto"/>
                <w:lang w:val="en-AU"/>
              </w:rPr>
            </w:pPr>
            <w:r w:rsidRPr="00286A65">
              <w:rPr>
                <w:rFonts w:ascii="Calibri" w:hAnsi="Calibri" w:cs="Calibri"/>
                <w:color w:val="auto"/>
                <w:lang w:val="en-AU"/>
              </w:rPr>
              <w:t>Limited</w:t>
            </w:r>
            <w:r w:rsidR="00BB50DB" w:rsidRPr="00286A65">
              <w:rPr>
                <w:rFonts w:ascii="Calibri" w:hAnsi="Calibri" w:cs="Calibri"/>
                <w:color w:val="auto"/>
                <w:lang w:val="en-AU"/>
              </w:rPr>
              <w:t xml:space="preserve"> succession planning</w:t>
            </w:r>
          </w:p>
          <w:p w14:paraId="3DBFD254" w14:textId="77777777" w:rsidR="00010FA5" w:rsidRPr="00286A65" w:rsidRDefault="00010FA5" w:rsidP="005360E3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color w:val="auto"/>
                <w:lang w:val="en-AU"/>
              </w:rPr>
            </w:pPr>
            <w:r w:rsidRPr="00286A65">
              <w:rPr>
                <w:rFonts w:ascii="Calibri" w:hAnsi="Calibri" w:cs="Calibri"/>
                <w:color w:val="auto"/>
                <w:lang w:val="en-AU"/>
              </w:rPr>
              <w:t>Unreliability &amp; rising costs of electricity</w:t>
            </w:r>
          </w:p>
        </w:tc>
      </w:tr>
      <w:tr w:rsidR="00C5600F" w:rsidRPr="005360E3" w14:paraId="1A1FC1E3" w14:textId="77777777" w:rsidTr="005360E3">
        <w:tc>
          <w:tcPr>
            <w:tcW w:w="5393" w:type="dxa"/>
          </w:tcPr>
          <w:p w14:paraId="7FA6FD5C" w14:textId="77777777" w:rsidR="00BB50DB" w:rsidRPr="005360E3" w:rsidRDefault="00BB50DB" w:rsidP="00BB50DB">
            <w:pPr>
              <w:pStyle w:val="Default"/>
              <w:rPr>
                <w:rFonts w:ascii="Calibri" w:hAnsi="Calibri" w:cs="Calibri"/>
                <w:b/>
                <w:lang w:val="en-AU"/>
              </w:rPr>
            </w:pPr>
            <w:r w:rsidRPr="005360E3">
              <w:rPr>
                <w:rFonts w:ascii="Calibri" w:hAnsi="Calibri" w:cs="Calibri"/>
                <w:b/>
                <w:lang w:val="en-AU"/>
              </w:rPr>
              <w:t>OPPORTUNITIES</w:t>
            </w:r>
          </w:p>
          <w:p w14:paraId="4452AA76" w14:textId="77777777" w:rsidR="00BB50DB" w:rsidRPr="005360E3" w:rsidRDefault="00BB50DB" w:rsidP="005360E3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lang w:val="en-AU"/>
              </w:rPr>
            </w:pPr>
            <w:r w:rsidRPr="005360E3">
              <w:rPr>
                <w:rFonts w:ascii="Calibri" w:hAnsi="Calibri" w:cs="Calibri"/>
                <w:lang w:val="en-AU"/>
              </w:rPr>
              <w:t>Increase revenue from Course operations (Cruise ships, RV facilities etc)</w:t>
            </w:r>
          </w:p>
          <w:p w14:paraId="32623AF9" w14:textId="77777777" w:rsidR="00BB50DB" w:rsidRPr="005360E3" w:rsidRDefault="00BB50DB" w:rsidP="005360E3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lang w:val="en-AU"/>
              </w:rPr>
            </w:pPr>
            <w:r w:rsidRPr="005360E3">
              <w:rPr>
                <w:rFonts w:ascii="Calibri" w:hAnsi="Calibri" w:cs="Calibri"/>
                <w:lang w:val="en-AU"/>
              </w:rPr>
              <w:t>Increase revenue from Clubhouse functions</w:t>
            </w:r>
          </w:p>
          <w:p w14:paraId="7D7D2E95" w14:textId="77777777" w:rsidR="00BB50DB" w:rsidRPr="005360E3" w:rsidRDefault="00BB50DB" w:rsidP="005360E3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lang w:val="en-AU"/>
              </w:rPr>
            </w:pPr>
            <w:r w:rsidRPr="005360E3">
              <w:rPr>
                <w:rFonts w:ascii="Calibri" w:hAnsi="Calibri" w:cs="Calibri"/>
                <w:lang w:val="en-AU"/>
              </w:rPr>
              <w:t>Increase corporate dollars (Sponsorships)</w:t>
            </w:r>
          </w:p>
          <w:p w14:paraId="4670F8F3" w14:textId="77777777" w:rsidR="00BB50DB" w:rsidRPr="005360E3" w:rsidRDefault="00BB50DB" w:rsidP="005360E3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lang w:val="en-AU"/>
              </w:rPr>
            </w:pPr>
            <w:r w:rsidRPr="005360E3">
              <w:rPr>
                <w:rFonts w:ascii="Calibri" w:hAnsi="Calibri" w:cs="Calibri"/>
                <w:lang w:val="en-AU"/>
              </w:rPr>
              <w:t>Increase membership numbers (playing &amp; social)</w:t>
            </w:r>
          </w:p>
          <w:p w14:paraId="770B4EA0" w14:textId="77777777" w:rsidR="00BB50DB" w:rsidRPr="005360E3" w:rsidRDefault="00BB50DB" w:rsidP="005360E3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lang w:val="en-AU"/>
              </w:rPr>
            </w:pPr>
            <w:r w:rsidRPr="005360E3">
              <w:rPr>
                <w:rFonts w:ascii="Calibri" w:hAnsi="Calibri" w:cs="Calibri"/>
                <w:lang w:val="en-AU"/>
              </w:rPr>
              <w:t>Increase Club utilisation by Members and public</w:t>
            </w:r>
          </w:p>
          <w:p w14:paraId="07D453DA" w14:textId="77777777" w:rsidR="00BB50DB" w:rsidRPr="005360E3" w:rsidRDefault="00BB50DB" w:rsidP="005360E3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lang w:val="en-AU"/>
              </w:rPr>
            </w:pPr>
            <w:r w:rsidRPr="005360E3">
              <w:rPr>
                <w:rFonts w:ascii="Calibri" w:hAnsi="Calibri" w:cs="Calibri"/>
                <w:lang w:val="en-AU"/>
              </w:rPr>
              <w:t xml:space="preserve">Raise Club’s visibility, profile and contribution within community, </w:t>
            </w:r>
            <w:proofErr w:type="gramStart"/>
            <w:r w:rsidRPr="005360E3">
              <w:rPr>
                <w:rFonts w:ascii="Calibri" w:hAnsi="Calibri" w:cs="Calibri"/>
                <w:lang w:val="en-AU"/>
              </w:rPr>
              <w:t>industry</w:t>
            </w:r>
            <w:proofErr w:type="gramEnd"/>
            <w:r w:rsidRPr="005360E3">
              <w:rPr>
                <w:rFonts w:ascii="Calibri" w:hAnsi="Calibri" w:cs="Calibri"/>
                <w:lang w:val="en-AU"/>
              </w:rPr>
              <w:t xml:space="preserve"> and Government</w:t>
            </w:r>
          </w:p>
          <w:p w14:paraId="77A19242" w14:textId="77777777" w:rsidR="00BB50DB" w:rsidRPr="005360E3" w:rsidRDefault="00BB50DB" w:rsidP="005360E3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lang w:val="en-AU"/>
              </w:rPr>
            </w:pPr>
            <w:r w:rsidRPr="005360E3">
              <w:rPr>
                <w:rFonts w:ascii="Calibri" w:hAnsi="Calibri" w:cs="Calibri"/>
                <w:lang w:val="en-AU"/>
              </w:rPr>
              <w:t>Relationships with local commercial and social clubs</w:t>
            </w:r>
          </w:p>
          <w:p w14:paraId="0C74D36F" w14:textId="77777777" w:rsidR="00BB50DB" w:rsidRPr="005360E3" w:rsidRDefault="00BB50DB" w:rsidP="005360E3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lang w:val="en-AU"/>
              </w:rPr>
            </w:pPr>
            <w:r w:rsidRPr="005360E3">
              <w:rPr>
                <w:rFonts w:ascii="Calibri" w:hAnsi="Calibri" w:cs="Calibri"/>
                <w:lang w:val="en-AU"/>
              </w:rPr>
              <w:t>Harness Social Golf as a major source of income</w:t>
            </w:r>
          </w:p>
          <w:p w14:paraId="78DFFAB3" w14:textId="77777777" w:rsidR="00BB50DB" w:rsidRPr="005360E3" w:rsidRDefault="00BB50DB" w:rsidP="005360E3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lang w:val="en-AU"/>
              </w:rPr>
            </w:pPr>
            <w:r w:rsidRPr="005360E3">
              <w:rPr>
                <w:rFonts w:ascii="Calibri" w:hAnsi="Calibri" w:cs="Calibri"/>
                <w:lang w:val="en-AU"/>
              </w:rPr>
              <w:t>Increase the number of women and younger members</w:t>
            </w:r>
          </w:p>
          <w:p w14:paraId="43A199C4" w14:textId="77777777" w:rsidR="00812E8A" w:rsidRPr="005360E3" w:rsidRDefault="00812E8A" w:rsidP="00BB50DB">
            <w:pPr>
              <w:pStyle w:val="Default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5098" w:type="dxa"/>
          </w:tcPr>
          <w:p w14:paraId="2994CE0B" w14:textId="77777777" w:rsidR="00C5600F" w:rsidRPr="005360E3" w:rsidRDefault="00C5600F" w:rsidP="00C5600F">
            <w:pPr>
              <w:pStyle w:val="Default"/>
              <w:rPr>
                <w:rFonts w:ascii="Calibri" w:hAnsi="Calibri" w:cs="Calibri"/>
                <w:b/>
                <w:lang w:val="en-AU"/>
              </w:rPr>
            </w:pPr>
            <w:r w:rsidRPr="005360E3">
              <w:rPr>
                <w:rFonts w:ascii="Calibri" w:hAnsi="Calibri" w:cs="Calibri"/>
                <w:b/>
                <w:lang w:val="en-AU"/>
              </w:rPr>
              <w:t>THREATS</w:t>
            </w:r>
          </w:p>
          <w:p w14:paraId="4CB14DAB" w14:textId="77777777" w:rsidR="00C5600F" w:rsidRPr="005360E3" w:rsidRDefault="00C5600F" w:rsidP="005360E3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lang w:val="en-AU"/>
              </w:rPr>
            </w:pPr>
            <w:r w:rsidRPr="005360E3">
              <w:rPr>
                <w:rFonts w:ascii="Calibri" w:hAnsi="Calibri" w:cs="Calibri"/>
                <w:lang w:val="en-AU"/>
              </w:rPr>
              <w:t>Decreasing membership numbers</w:t>
            </w:r>
          </w:p>
          <w:p w14:paraId="48FD7283" w14:textId="77777777" w:rsidR="00C5600F" w:rsidRPr="005360E3" w:rsidRDefault="00C5600F" w:rsidP="005360E3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lang w:val="en-AU"/>
              </w:rPr>
            </w:pPr>
            <w:r w:rsidRPr="005360E3">
              <w:rPr>
                <w:rFonts w:ascii="Calibri" w:hAnsi="Calibri" w:cs="Calibri"/>
                <w:lang w:val="en-AU"/>
              </w:rPr>
              <w:t xml:space="preserve">Increasing fees, </w:t>
            </w:r>
            <w:proofErr w:type="gramStart"/>
            <w:r w:rsidRPr="005360E3">
              <w:rPr>
                <w:rFonts w:ascii="Calibri" w:hAnsi="Calibri" w:cs="Calibri"/>
                <w:lang w:val="en-AU"/>
              </w:rPr>
              <w:t>costs</w:t>
            </w:r>
            <w:proofErr w:type="gramEnd"/>
            <w:r w:rsidRPr="005360E3">
              <w:rPr>
                <w:rFonts w:ascii="Calibri" w:hAnsi="Calibri" w:cs="Calibri"/>
                <w:lang w:val="en-AU"/>
              </w:rPr>
              <w:t xml:space="preserve"> and affordability for members</w:t>
            </w:r>
          </w:p>
          <w:p w14:paraId="3E1ED9D1" w14:textId="77777777" w:rsidR="00812E8A" w:rsidRPr="005360E3" w:rsidRDefault="00812E8A" w:rsidP="005360E3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lang w:val="en-AU"/>
              </w:rPr>
            </w:pPr>
            <w:r w:rsidRPr="005360E3">
              <w:rPr>
                <w:rFonts w:ascii="Calibri" w:hAnsi="Calibri" w:cs="Calibri"/>
                <w:lang w:val="en-AU"/>
              </w:rPr>
              <w:t>Costs of essential services (water and power)</w:t>
            </w:r>
          </w:p>
          <w:p w14:paraId="4096F2AE" w14:textId="77777777" w:rsidR="00812E8A" w:rsidRPr="005360E3" w:rsidRDefault="00812E8A" w:rsidP="005360E3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lang w:val="en-AU"/>
              </w:rPr>
            </w:pPr>
            <w:r w:rsidRPr="005360E3">
              <w:rPr>
                <w:rFonts w:ascii="Calibri" w:hAnsi="Calibri" w:cs="Calibri"/>
                <w:lang w:val="en-AU"/>
              </w:rPr>
              <w:t>Ageing membership</w:t>
            </w:r>
          </w:p>
          <w:p w14:paraId="79E8C92F" w14:textId="77777777" w:rsidR="00812E8A" w:rsidRPr="005360E3" w:rsidRDefault="00812E8A" w:rsidP="005360E3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lang w:val="en-AU"/>
              </w:rPr>
            </w:pPr>
            <w:r w:rsidRPr="005360E3">
              <w:rPr>
                <w:rFonts w:ascii="Calibri" w:hAnsi="Calibri" w:cs="Calibri"/>
                <w:lang w:val="en-AU"/>
              </w:rPr>
              <w:t>Reliance on volunteers</w:t>
            </w:r>
          </w:p>
          <w:p w14:paraId="727B1751" w14:textId="77777777" w:rsidR="00C5600F" w:rsidRDefault="00C5600F" w:rsidP="005360E3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lang w:val="en-AU"/>
              </w:rPr>
            </w:pPr>
            <w:r w:rsidRPr="005360E3">
              <w:rPr>
                <w:rFonts w:ascii="Calibri" w:hAnsi="Calibri" w:cs="Calibri"/>
                <w:lang w:val="en-AU"/>
              </w:rPr>
              <w:t>Time poor customers</w:t>
            </w:r>
          </w:p>
          <w:p w14:paraId="773A7961" w14:textId="77777777" w:rsidR="00010FA5" w:rsidRPr="00286A65" w:rsidRDefault="00010FA5" w:rsidP="005360E3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color w:val="auto"/>
                <w:lang w:val="en-AU"/>
              </w:rPr>
            </w:pPr>
            <w:r w:rsidRPr="00286A65">
              <w:rPr>
                <w:rFonts w:ascii="Calibri" w:hAnsi="Calibri" w:cs="Calibri"/>
                <w:color w:val="auto"/>
                <w:lang w:val="en-AU"/>
              </w:rPr>
              <w:t>Unreliability &amp; rising costs of electricity</w:t>
            </w:r>
          </w:p>
          <w:p w14:paraId="194F814A" w14:textId="77777777" w:rsidR="00C5600F" w:rsidRPr="005360E3" w:rsidRDefault="00C5600F" w:rsidP="00C5600F">
            <w:pPr>
              <w:pStyle w:val="Default"/>
              <w:rPr>
                <w:rFonts w:ascii="Calibri" w:hAnsi="Calibri" w:cs="Calibri"/>
                <w:lang w:val="en-AU"/>
              </w:rPr>
            </w:pPr>
          </w:p>
        </w:tc>
      </w:tr>
    </w:tbl>
    <w:p w14:paraId="4F5DD850" w14:textId="77777777" w:rsidR="00C5600F" w:rsidRPr="00046AE2" w:rsidRDefault="00C5600F" w:rsidP="00C5600F">
      <w:pPr>
        <w:pStyle w:val="Default"/>
        <w:rPr>
          <w:rFonts w:ascii="Calibri" w:hAnsi="Calibri" w:cs="Calibri"/>
          <w:lang w:val="en-AU"/>
        </w:rPr>
      </w:pPr>
    </w:p>
    <w:p w14:paraId="5E404D67" w14:textId="77777777" w:rsidR="00E1294C" w:rsidRDefault="00E1294C" w:rsidP="00E1294C">
      <w:pPr>
        <w:rPr>
          <w:rFonts w:cs="Calibri"/>
        </w:rPr>
      </w:pPr>
    </w:p>
    <w:p w14:paraId="63E6482D" w14:textId="77777777" w:rsidR="00E1294C" w:rsidRDefault="00E1294C" w:rsidP="00E1294C">
      <w:pPr>
        <w:rPr>
          <w:rFonts w:cs="Calibri"/>
        </w:rPr>
      </w:pPr>
    </w:p>
    <w:p w14:paraId="146BC56F" w14:textId="77777777" w:rsidR="00E1294C" w:rsidRDefault="00E1294C" w:rsidP="00E1294C">
      <w:pPr>
        <w:rPr>
          <w:rFonts w:cs="Calibri"/>
        </w:rPr>
      </w:pPr>
    </w:p>
    <w:p w14:paraId="0581FA0F" w14:textId="77777777" w:rsidR="00E1294C" w:rsidRDefault="00E1294C" w:rsidP="00E1294C">
      <w:pPr>
        <w:rPr>
          <w:rFonts w:cs="Calibri"/>
        </w:rPr>
      </w:pPr>
    </w:p>
    <w:p w14:paraId="6662D6E8" w14:textId="77777777" w:rsidR="00E1294C" w:rsidRDefault="00E1294C" w:rsidP="00E1294C">
      <w:pPr>
        <w:rPr>
          <w:rFonts w:cs="Calibri"/>
        </w:rPr>
      </w:pPr>
    </w:p>
    <w:p w14:paraId="78DB6ABA" w14:textId="77777777" w:rsidR="00E1294C" w:rsidRDefault="00E1294C" w:rsidP="00E1294C">
      <w:pPr>
        <w:rPr>
          <w:rFonts w:cs="Calibri"/>
        </w:rPr>
      </w:pPr>
    </w:p>
    <w:p w14:paraId="149A69B8" w14:textId="77777777" w:rsidR="00E1294C" w:rsidRDefault="00E1294C" w:rsidP="00E1294C">
      <w:pPr>
        <w:rPr>
          <w:rFonts w:cs="Calibri"/>
        </w:rPr>
      </w:pPr>
    </w:p>
    <w:p w14:paraId="02D66CF9" w14:textId="77777777" w:rsidR="00E1294C" w:rsidRDefault="00E1294C" w:rsidP="00E1294C">
      <w:pPr>
        <w:rPr>
          <w:rFonts w:cs="Calibri"/>
        </w:rPr>
      </w:pPr>
    </w:p>
    <w:p w14:paraId="771F379D" w14:textId="77777777" w:rsidR="00C5600F" w:rsidRPr="00E1294C" w:rsidRDefault="00C5600F" w:rsidP="00E1294C">
      <w:pPr>
        <w:rPr>
          <w:rFonts w:cs="Calibri"/>
          <w:color w:val="000000"/>
          <w:sz w:val="24"/>
          <w:szCs w:val="24"/>
        </w:rPr>
      </w:pPr>
      <w:r w:rsidRPr="00046AE2">
        <w:rPr>
          <w:rFonts w:cs="Calibri"/>
          <w:b/>
        </w:rPr>
        <w:t>GOLF COURSE</w:t>
      </w:r>
    </w:p>
    <w:p w14:paraId="03A573DC" w14:textId="77777777" w:rsidR="00C5600F" w:rsidRPr="00046AE2" w:rsidRDefault="00C5600F" w:rsidP="00C5600F">
      <w:pPr>
        <w:pStyle w:val="Default"/>
        <w:rPr>
          <w:rFonts w:ascii="Calibri" w:hAnsi="Calibri" w:cs="Calibri"/>
          <w:lang w:val="en-AU"/>
        </w:rPr>
      </w:pPr>
    </w:p>
    <w:p w14:paraId="7D5A5FAA" w14:textId="77777777" w:rsidR="00C5600F" w:rsidRPr="00286A65" w:rsidRDefault="00C5600F" w:rsidP="00C5600F">
      <w:pPr>
        <w:pStyle w:val="Default"/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GOALS</w:t>
      </w:r>
    </w:p>
    <w:p w14:paraId="0F14E510" w14:textId="77777777" w:rsidR="001B18A0" w:rsidRPr="00286A65" w:rsidRDefault="001B18A0" w:rsidP="001B18A0">
      <w:pPr>
        <w:pStyle w:val="Default"/>
        <w:numPr>
          <w:ilvl w:val="0"/>
          <w:numId w:val="9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Provide a quality golf experience for Members and Visitors</w:t>
      </w:r>
    </w:p>
    <w:p w14:paraId="2FA4444C" w14:textId="77777777" w:rsidR="00692D9D" w:rsidRDefault="00692D9D" w:rsidP="00692D9D">
      <w:pPr>
        <w:pStyle w:val="Default"/>
        <w:numPr>
          <w:ilvl w:val="0"/>
          <w:numId w:val="9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Develop a Course master Plan</w:t>
      </w:r>
    </w:p>
    <w:p w14:paraId="4BDCD4E6" w14:textId="77777777" w:rsidR="001B18A0" w:rsidRPr="007F2370" w:rsidRDefault="001B18A0" w:rsidP="00692D9D">
      <w:pPr>
        <w:pStyle w:val="Default"/>
        <w:numPr>
          <w:ilvl w:val="0"/>
          <w:numId w:val="9"/>
        </w:numPr>
        <w:rPr>
          <w:rFonts w:ascii="Calibri" w:hAnsi="Calibri" w:cs="Calibri"/>
          <w:bCs/>
          <w:color w:val="auto"/>
          <w:lang w:val="en-AU"/>
        </w:rPr>
      </w:pPr>
      <w:r w:rsidRPr="007F2370">
        <w:rPr>
          <w:rFonts w:ascii="Calibri" w:hAnsi="Calibri" w:cs="Calibri"/>
          <w:bCs/>
          <w:color w:val="auto"/>
          <w:lang w:val="en-AU"/>
        </w:rPr>
        <w:t>Upgrade cart paths as a priority within the Course Business Plan</w:t>
      </w:r>
    </w:p>
    <w:p w14:paraId="71E06BB8" w14:textId="77777777" w:rsidR="00692D9D" w:rsidRPr="007F2370" w:rsidRDefault="00692D9D" w:rsidP="00812E8A">
      <w:pPr>
        <w:pStyle w:val="Default"/>
        <w:numPr>
          <w:ilvl w:val="0"/>
          <w:numId w:val="9"/>
        </w:numPr>
        <w:rPr>
          <w:rFonts w:ascii="Calibri" w:hAnsi="Calibri" w:cs="Calibri"/>
          <w:bCs/>
          <w:color w:val="auto"/>
          <w:lang w:val="en-AU"/>
        </w:rPr>
      </w:pPr>
      <w:r w:rsidRPr="007F2370">
        <w:rPr>
          <w:rFonts w:ascii="Calibri" w:hAnsi="Calibri" w:cs="Calibri"/>
          <w:bCs/>
          <w:color w:val="auto"/>
          <w:lang w:val="en-AU"/>
        </w:rPr>
        <w:t xml:space="preserve">Ensure future water security by investing in sustainable water projects and schemes </w:t>
      </w:r>
    </w:p>
    <w:p w14:paraId="49916ED3" w14:textId="77777777" w:rsidR="00692D9D" w:rsidRPr="007F2370" w:rsidRDefault="00692D9D" w:rsidP="00812E8A">
      <w:pPr>
        <w:pStyle w:val="Default"/>
        <w:numPr>
          <w:ilvl w:val="0"/>
          <w:numId w:val="9"/>
        </w:numPr>
        <w:rPr>
          <w:rFonts w:ascii="Calibri" w:hAnsi="Calibri" w:cs="Calibri"/>
          <w:bCs/>
          <w:color w:val="auto"/>
          <w:lang w:val="en-AU"/>
        </w:rPr>
      </w:pPr>
      <w:r w:rsidRPr="007F2370">
        <w:rPr>
          <w:rFonts w:ascii="Calibri" w:hAnsi="Calibri" w:cs="Calibri"/>
          <w:bCs/>
          <w:color w:val="auto"/>
          <w:lang w:val="en-AU"/>
        </w:rPr>
        <w:t>Implement a staff succession plan such that there is an understudy for the course superintendent and a</w:t>
      </w:r>
      <w:r w:rsidR="00624B31" w:rsidRPr="007F2370">
        <w:rPr>
          <w:rFonts w:ascii="Calibri" w:hAnsi="Calibri" w:cs="Calibri"/>
          <w:bCs/>
          <w:color w:val="auto"/>
          <w:lang w:val="en-AU"/>
        </w:rPr>
        <w:t xml:space="preserve"> planned</w:t>
      </w:r>
      <w:r w:rsidRPr="007F2370">
        <w:rPr>
          <w:rFonts w:ascii="Calibri" w:hAnsi="Calibri" w:cs="Calibri"/>
          <w:bCs/>
          <w:color w:val="auto"/>
          <w:lang w:val="en-AU"/>
        </w:rPr>
        <w:t xml:space="preserve"> transition during leave periods and </w:t>
      </w:r>
      <w:r w:rsidR="001B18A0" w:rsidRPr="007F2370">
        <w:rPr>
          <w:rFonts w:ascii="Calibri" w:hAnsi="Calibri" w:cs="Calibri"/>
          <w:bCs/>
          <w:color w:val="auto"/>
          <w:lang w:val="en-AU"/>
        </w:rPr>
        <w:t>personnel change</w:t>
      </w:r>
      <w:r w:rsidR="00624B31" w:rsidRPr="007F2370">
        <w:rPr>
          <w:rFonts w:ascii="Calibri" w:hAnsi="Calibri" w:cs="Calibri"/>
          <w:bCs/>
          <w:color w:val="auto"/>
          <w:lang w:val="en-AU"/>
        </w:rPr>
        <w:t>s</w:t>
      </w:r>
    </w:p>
    <w:p w14:paraId="6B556D97" w14:textId="77777777" w:rsidR="00C5600F" w:rsidRDefault="00566D2C" w:rsidP="00812E8A">
      <w:pPr>
        <w:pStyle w:val="Default"/>
        <w:numPr>
          <w:ilvl w:val="0"/>
          <w:numId w:val="9"/>
        </w:numPr>
        <w:rPr>
          <w:rFonts w:ascii="Calibri" w:hAnsi="Calibri" w:cs="Calibri"/>
          <w:color w:val="auto"/>
          <w:lang w:val="en-AU"/>
        </w:rPr>
      </w:pPr>
      <w:r w:rsidRPr="00692D9D">
        <w:rPr>
          <w:rFonts w:ascii="Calibri" w:hAnsi="Calibri" w:cs="Calibri"/>
          <w:color w:val="auto"/>
          <w:lang w:val="en-AU"/>
        </w:rPr>
        <w:t>Continue to i</w:t>
      </w:r>
      <w:r w:rsidR="00205910" w:rsidRPr="00692D9D">
        <w:rPr>
          <w:rFonts w:ascii="Calibri" w:hAnsi="Calibri" w:cs="Calibri"/>
          <w:color w:val="auto"/>
          <w:lang w:val="en-AU"/>
        </w:rPr>
        <w:t xml:space="preserve">mplement </w:t>
      </w:r>
      <w:r w:rsidRPr="00692D9D">
        <w:rPr>
          <w:rFonts w:ascii="Calibri" w:hAnsi="Calibri" w:cs="Calibri"/>
          <w:color w:val="auto"/>
          <w:lang w:val="en-AU"/>
        </w:rPr>
        <w:t xml:space="preserve">and monitor </w:t>
      </w:r>
      <w:r w:rsidR="00205910" w:rsidRPr="00692D9D">
        <w:rPr>
          <w:rFonts w:ascii="Calibri" w:hAnsi="Calibri" w:cs="Calibri"/>
          <w:color w:val="auto"/>
          <w:lang w:val="en-AU"/>
        </w:rPr>
        <w:t>the</w:t>
      </w:r>
      <w:r w:rsidR="00010FA5" w:rsidRPr="00692D9D">
        <w:rPr>
          <w:rFonts w:ascii="Calibri" w:hAnsi="Calibri" w:cs="Calibri"/>
          <w:color w:val="auto"/>
          <w:lang w:val="en-AU"/>
        </w:rPr>
        <w:t xml:space="preserve"> Course Business</w:t>
      </w:r>
      <w:r w:rsidR="00205910" w:rsidRPr="00692D9D">
        <w:rPr>
          <w:rFonts w:ascii="Calibri" w:hAnsi="Calibri" w:cs="Calibri"/>
          <w:color w:val="auto"/>
          <w:lang w:val="en-AU"/>
        </w:rPr>
        <w:t xml:space="preserve"> plan</w:t>
      </w:r>
      <w:r w:rsidRPr="00692D9D">
        <w:rPr>
          <w:rFonts w:ascii="Calibri" w:hAnsi="Calibri" w:cs="Calibri"/>
          <w:color w:val="auto"/>
          <w:lang w:val="en-AU"/>
        </w:rPr>
        <w:t xml:space="preserve"> and the underlying irrigation Management &amp; irrigation Master Plan</w:t>
      </w:r>
    </w:p>
    <w:p w14:paraId="475A2AFF" w14:textId="77777777" w:rsidR="00C5600F" w:rsidRPr="00286A65" w:rsidRDefault="00010FA5" w:rsidP="00812E8A">
      <w:pPr>
        <w:pStyle w:val="Default"/>
        <w:numPr>
          <w:ilvl w:val="0"/>
          <w:numId w:val="9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Ensure all equipment is in line with major equipment depreciation schedule</w:t>
      </w:r>
    </w:p>
    <w:p w14:paraId="69305D43" w14:textId="77777777" w:rsidR="00C5600F" w:rsidRPr="00286A65" w:rsidRDefault="00C5600F" w:rsidP="00812E8A">
      <w:pPr>
        <w:pStyle w:val="Default"/>
        <w:numPr>
          <w:ilvl w:val="0"/>
          <w:numId w:val="9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 xml:space="preserve">Maintain staff resources in line with </w:t>
      </w:r>
      <w:r w:rsidR="00566D2C" w:rsidRPr="00286A65">
        <w:rPr>
          <w:rFonts w:ascii="Calibri" w:hAnsi="Calibri" w:cs="Calibri"/>
          <w:color w:val="auto"/>
          <w:lang w:val="en-AU"/>
        </w:rPr>
        <w:t>regulatory requirements, desired course quality outcomes&amp; within budget constraints</w:t>
      </w:r>
    </w:p>
    <w:p w14:paraId="7F76D15E" w14:textId="77777777" w:rsidR="00C5600F" w:rsidRPr="00286A65" w:rsidRDefault="00C5600F" w:rsidP="00812E8A">
      <w:pPr>
        <w:pStyle w:val="Default"/>
        <w:numPr>
          <w:ilvl w:val="0"/>
          <w:numId w:val="9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 xml:space="preserve">Ensure </w:t>
      </w:r>
      <w:r w:rsidR="00010FA5" w:rsidRPr="00286A65">
        <w:rPr>
          <w:rFonts w:ascii="Calibri" w:hAnsi="Calibri" w:cs="Calibri"/>
          <w:color w:val="auto"/>
          <w:lang w:val="en-AU"/>
        </w:rPr>
        <w:t>all course workers are trained to a high level of competency</w:t>
      </w:r>
      <w:r w:rsidR="00566D2C" w:rsidRPr="00286A65">
        <w:rPr>
          <w:rFonts w:ascii="Calibri" w:hAnsi="Calibri" w:cs="Calibri"/>
          <w:color w:val="auto"/>
          <w:lang w:val="en-AU"/>
        </w:rPr>
        <w:t xml:space="preserve"> relevant to their positions</w:t>
      </w:r>
    </w:p>
    <w:p w14:paraId="0C4AF0EC" w14:textId="77777777" w:rsidR="00C5600F" w:rsidRPr="00286A65" w:rsidRDefault="00C5600F" w:rsidP="00C5600F">
      <w:pPr>
        <w:pStyle w:val="Default"/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STRATEGY</w:t>
      </w:r>
    </w:p>
    <w:p w14:paraId="32094542" w14:textId="77777777" w:rsidR="00C5600F" w:rsidRPr="00286A65" w:rsidRDefault="00566D2C" w:rsidP="00812E8A">
      <w:pPr>
        <w:pStyle w:val="Default"/>
        <w:numPr>
          <w:ilvl w:val="0"/>
          <w:numId w:val="10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Course Business Plan along with Irrigation Management</w:t>
      </w:r>
      <w:r w:rsidR="00010FA5" w:rsidRPr="00286A65">
        <w:rPr>
          <w:rFonts w:ascii="Calibri" w:hAnsi="Calibri" w:cs="Calibri"/>
          <w:color w:val="auto"/>
          <w:lang w:val="en-AU"/>
        </w:rPr>
        <w:t xml:space="preserve"> </w:t>
      </w:r>
      <w:r w:rsidRPr="00286A65">
        <w:rPr>
          <w:rFonts w:ascii="Calibri" w:hAnsi="Calibri" w:cs="Calibri"/>
          <w:color w:val="auto"/>
          <w:lang w:val="en-AU"/>
        </w:rPr>
        <w:t>and irrigation Master Plans</w:t>
      </w:r>
      <w:r w:rsidR="00C5600F" w:rsidRPr="00286A65">
        <w:rPr>
          <w:rFonts w:ascii="Calibri" w:hAnsi="Calibri" w:cs="Calibri"/>
          <w:color w:val="auto"/>
          <w:lang w:val="en-AU"/>
        </w:rPr>
        <w:t xml:space="preserve"> to be reviewed annually</w:t>
      </w:r>
    </w:p>
    <w:p w14:paraId="28B2BF4F" w14:textId="77777777" w:rsidR="00C5600F" w:rsidRPr="00286A65" w:rsidRDefault="00566D2C" w:rsidP="00812E8A">
      <w:pPr>
        <w:pStyle w:val="Default"/>
        <w:numPr>
          <w:ilvl w:val="0"/>
          <w:numId w:val="10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Staff structure and performance</w:t>
      </w:r>
      <w:r w:rsidR="00C5600F" w:rsidRPr="00286A65">
        <w:rPr>
          <w:rFonts w:ascii="Calibri" w:hAnsi="Calibri" w:cs="Calibri"/>
          <w:color w:val="auto"/>
          <w:lang w:val="en-AU"/>
        </w:rPr>
        <w:t xml:space="preserve"> to be reviewed annually</w:t>
      </w:r>
      <w:r w:rsidRPr="00286A65">
        <w:rPr>
          <w:rFonts w:ascii="Calibri" w:hAnsi="Calibri" w:cs="Calibri"/>
          <w:color w:val="auto"/>
          <w:lang w:val="en-AU"/>
        </w:rPr>
        <w:t xml:space="preserve"> measure against industry standards and benchmarks)</w:t>
      </w:r>
    </w:p>
    <w:p w14:paraId="6C61F45E" w14:textId="77777777" w:rsidR="00C5600F" w:rsidRPr="00286A65" w:rsidRDefault="00C5600F" w:rsidP="00812E8A">
      <w:pPr>
        <w:pStyle w:val="Default"/>
        <w:numPr>
          <w:ilvl w:val="0"/>
          <w:numId w:val="10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 xml:space="preserve">Maintain staff training program to ensure compliance with regulatory, </w:t>
      </w:r>
      <w:proofErr w:type="gramStart"/>
      <w:r w:rsidRPr="00286A65">
        <w:rPr>
          <w:rFonts w:ascii="Calibri" w:hAnsi="Calibri" w:cs="Calibri"/>
          <w:color w:val="auto"/>
          <w:lang w:val="en-AU"/>
        </w:rPr>
        <w:t>environmental</w:t>
      </w:r>
      <w:proofErr w:type="gramEnd"/>
      <w:r w:rsidRPr="00286A65">
        <w:rPr>
          <w:rFonts w:ascii="Calibri" w:hAnsi="Calibri" w:cs="Calibri"/>
          <w:color w:val="auto"/>
          <w:lang w:val="en-AU"/>
        </w:rPr>
        <w:t xml:space="preserve"> and </w:t>
      </w:r>
      <w:r w:rsidR="00812E8A" w:rsidRPr="00286A65">
        <w:rPr>
          <w:rFonts w:ascii="Calibri" w:hAnsi="Calibri" w:cs="Calibri"/>
          <w:color w:val="auto"/>
          <w:lang w:val="en-AU"/>
        </w:rPr>
        <w:t>o</w:t>
      </w:r>
      <w:r w:rsidRPr="00286A65">
        <w:rPr>
          <w:rFonts w:ascii="Calibri" w:hAnsi="Calibri" w:cs="Calibri"/>
          <w:color w:val="auto"/>
          <w:lang w:val="en-AU"/>
        </w:rPr>
        <w:t>perational requirements</w:t>
      </w:r>
    </w:p>
    <w:p w14:paraId="04E89C9C" w14:textId="77777777" w:rsidR="00C5600F" w:rsidRPr="00286A65" w:rsidRDefault="00C5600F" w:rsidP="00812E8A">
      <w:pPr>
        <w:pStyle w:val="Default"/>
        <w:numPr>
          <w:ilvl w:val="0"/>
          <w:numId w:val="10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I</w:t>
      </w:r>
      <w:r w:rsidR="00205910" w:rsidRPr="00286A65">
        <w:rPr>
          <w:rFonts w:ascii="Calibri" w:hAnsi="Calibri" w:cs="Calibri"/>
          <w:color w:val="auto"/>
          <w:lang w:val="en-AU"/>
        </w:rPr>
        <w:t xml:space="preserve">mplement and support </w:t>
      </w:r>
      <w:r w:rsidR="009123E2" w:rsidRPr="00286A65">
        <w:rPr>
          <w:rFonts w:ascii="Calibri" w:hAnsi="Calibri" w:cs="Calibri"/>
          <w:color w:val="auto"/>
          <w:lang w:val="en-AU"/>
        </w:rPr>
        <w:t>industry and/or community programs and groups where applicable</w:t>
      </w:r>
    </w:p>
    <w:p w14:paraId="6ACCB3DB" w14:textId="77777777" w:rsidR="00C5600F" w:rsidRPr="00286A65" w:rsidRDefault="002B6037" w:rsidP="00812E8A">
      <w:pPr>
        <w:pStyle w:val="Default"/>
        <w:numPr>
          <w:ilvl w:val="0"/>
          <w:numId w:val="10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Form</w:t>
      </w:r>
      <w:r w:rsidR="00010FA5" w:rsidRPr="00286A65">
        <w:rPr>
          <w:rFonts w:ascii="Calibri" w:hAnsi="Calibri" w:cs="Calibri"/>
          <w:color w:val="auto"/>
          <w:lang w:val="en-AU"/>
        </w:rPr>
        <w:t xml:space="preserve"> a sub-committee to develop a Course Master Plan</w:t>
      </w:r>
      <w:r w:rsidRPr="00286A65">
        <w:rPr>
          <w:rFonts w:ascii="Calibri" w:hAnsi="Calibri" w:cs="Calibri"/>
          <w:color w:val="auto"/>
          <w:lang w:val="en-AU"/>
        </w:rPr>
        <w:t xml:space="preserve"> aligning to customer needs and budget constraints</w:t>
      </w:r>
    </w:p>
    <w:p w14:paraId="4A1CD8B0" w14:textId="77777777" w:rsidR="00C5600F" w:rsidRPr="00286A65" w:rsidRDefault="00C5600F" w:rsidP="00812E8A">
      <w:pPr>
        <w:pStyle w:val="Default"/>
        <w:numPr>
          <w:ilvl w:val="0"/>
          <w:numId w:val="10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 xml:space="preserve">Review Course Strategy at </w:t>
      </w:r>
      <w:r w:rsidR="00010FA5" w:rsidRPr="00286A65">
        <w:rPr>
          <w:rFonts w:ascii="Calibri" w:hAnsi="Calibri" w:cs="Calibri"/>
          <w:color w:val="auto"/>
          <w:lang w:val="en-AU"/>
        </w:rPr>
        <w:t>Management</w:t>
      </w:r>
      <w:r w:rsidRPr="00286A65">
        <w:rPr>
          <w:rFonts w:ascii="Calibri" w:hAnsi="Calibri" w:cs="Calibri"/>
          <w:color w:val="auto"/>
          <w:lang w:val="en-AU"/>
        </w:rPr>
        <w:t xml:space="preserve"> Committee meetings</w:t>
      </w:r>
    </w:p>
    <w:p w14:paraId="4FB1A2CA" w14:textId="77777777" w:rsidR="00C5600F" w:rsidRPr="00046AE2" w:rsidRDefault="00C5600F" w:rsidP="00C5600F">
      <w:pPr>
        <w:pStyle w:val="Default"/>
        <w:rPr>
          <w:rFonts w:ascii="Calibri" w:hAnsi="Calibri" w:cs="Calibri"/>
          <w:lang w:val="en-AU"/>
        </w:rPr>
      </w:pPr>
    </w:p>
    <w:p w14:paraId="6CBF0AD4" w14:textId="77777777" w:rsidR="00C5600F" w:rsidRPr="00046AE2" w:rsidRDefault="00C5600F" w:rsidP="00C5600F">
      <w:pPr>
        <w:pStyle w:val="Default"/>
        <w:rPr>
          <w:rFonts w:ascii="Calibri" w:hAnsi="Calibri" w:cs="Calibri"/>
          <w:b/>
          <w:lang w:val="en-AU"/>
        </w:rPr>
      </w:pPr>
      <w:r w:rsidRPr="00046AE2">
        <w:rPr>
          <w:rFonts w:ascii="Calibri" w:hAnsi="Calibri" w:cs="Calibri"/>
          <w:b/>
          <w:lang w:val="en-AU"/>
        </w:rPr>
        <w:t>GOLF</w:t>
      </w:r>
    </w:p>
    <w:p w14:paraId="780F52FC" w14:textId="77777777" w:rsidR="00C5600F" w:rsidRPr="00046AE2" w:rsidRDefault="00C5600F" w:rsidP="00C5600F">
      <w:pPr>
        <w:pStyle w:val="Default"/>
        <w:rPr>
          <w:rFonts w:ascii="Calibri" w:hAnsi="Calibri" w:cs="Calibri"/>
          <w:lang w:val="en-AU"/>
        </w:rPr>
      </w:pPr>
    </w:p>
    <w:p w14:paraId="7EEF8401" w14:textId="77777777" w:rsidR="00C5600F" w:rsidRPr="00046AE2" w:rsidRDefault="00C5600F" w:rsidP="00C5600F">
      <w:pPr>
        <w:pStyle w:val="Default"/>
        <w:rPr>
          <w:rFonts w:ascii="Calibri" w:hAnsi="Calibri" w:cs="Calibri"/>
          <w:lang w:val="en-AU"/>
        </w:rPr>
      </w:pPr>
      <w:r w:rsidRPr="00046AE2">
        <w:rPr>
          <w:rFonts w:ascii="Calibri" w:hAnsi="Calibri" w:cs="Calibri"/>
          <w:lang w:val="en-AU"/>
        </w:rPr>
        <w:t>GOALS</w:t>
      </w:r>
    </w:p>
    <w:p w14:paraId="45A8214F" w14:textId="77777777" w:rsidR="00C5600F" w:rsidRPr="00286A65" w:rsidRDefault="00C5600F" w:rsidP="00812E8A">
      <w:pPr>
        <w:pStyle w:val="Default"/>
        <w:numPr>
          <w:ilvl w:val="0"/>
          <w:numId w:val="11"/>
        </w:numPr>
        <w:rPr>
          <w:rFonts w:ascii="Calibri" w:hAnsi="Calibri" w:cs="Calibri"/>
          <w:color w:val="auto"/>
          <w:lang w:val="en-AU"/>
        </w:rPr>
      </w:pPr>
      <w:r w:rsidRPr="00046AE2">
        <w:rPr>
          <w:rFonts w:ascii="Calibri" w:hAnsi="Calibri" w:cs="Calibri"/>
          <w:lang w:val="en-AU"/>
        </w:rPr>
        <w:t xml:space="preserve">Provide a comprehensive and diverse Golf Program which is enjoyable and meets Member </w:t>
      </w:r>
      <w:r w:rsidRPr="00286A65">
        <w:rPr>
          <w:rFonts w:ascii="Calibri" w:hAnsi="Calibri" w:cs="Calibri"/>
          <w:color w:val="auto"/>
          <w:lang w:val="en-AU"/>
        </w:rPr>
        <w:t>needs</w:t>
      </w:r>
    </w:p>
    <w:p w14:paraId="5E12B2C8" w14:textId="77777777" w:rsidR="00C5600F" w:rsidRPr="00286A65" w:rsidRDefault="00C5600F" w:rsidP="00812E8A">
      <w:pPr>
        <w:pStyle w:val="Default"/>
        <w:numPr>
          <w:ilvl w:val="0"/>
          <w:numId w:val="11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Enhance Members’</w:t>
      </w:r>
      <w:r w:rsidR="002B6037" w:rsidRPr="00286A65">
        <w:rPr>
          <w:rFonts w:ascii="Calibri" w:hAnsi="Calibri" w:cs="Calibri"/>
          <w:color w:val="auto"/>
          <w:lang w:val="en-AU"/>
        </w:rPr>
        <w:t xml:space="preserve"> and visitors’</w:t>
      </w:r>
      <w:r w:rsidRPr="00286A65">
        <w:rPr>
          <w:rFonts w:ascii="Calibri" w:hAnsi="Calibri" w:cs="Calibri"/>
          <w:color w:val="auto"/>
          <w:lang w:val="en-AU"/>
        </w:rPr>
        <w:t xml:space="preserve"> playing experience</w:t>
      </w:r>
    </w:p>
    <w:p w14:paraId="0E618FC1" w14:textId="77777777" w:rsidR="00C5600F" w:rsidRPr="00286A65" w:rsidRDefault="00C5600F" w:rsidP="00812E8A">
      <w:pPr>
        <w:pStyle w:val="Default"/>
        <w:numPr>
          <w:ilvl w:val="0"/>
          <w:numId w:val="11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Promote our commitment to representative golf and encourage Member involvement</w:t>
      </w:r>
    </w:p>
    <w:p w14:paraId="4FD4A492" w14:textId="77777777" w:rsidR="002B6037" w:rsidRPr="00286A65" w:rsidRDefault="002B6037" w:rsidP="00812E8A">
      <w:pPr>
        <w:pStyle w:val="Default"/>
        <w:numPr>
          <w:ilvl w:val="0"/>
          <w:numId w:val="11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Maximise the use of club-owned golf carts</w:t>
      </w:r>
    </w:p>
    <w:p w14:paraId="2BBA5D7E" w14:textId="77777777" w:rsidR="00C5600F" w:rsidRPr="00286A65" w:rsidRDefault="00C5600F" w:rsidP="00812E8A">
      <w:pPr>
        <w:pStyle w:val="Default"/>
        <w:numPr>
          <w:ilvl w:val="0"/>
          <w:numId w:val="11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Increase Social Golf</w:t>
      </w:r>
    </w:p>
    <w:p w14:paraId="27A16632" w14:textId="77777777" w:rsidR="00C5600F" w:rsidRPr="00286A65" w:rsidRDefault="00C5600F" w:rsidP="00812E8A">
      <w:pPr>
        <w:pStyle w:val="Default"/>
        <w:numPr>
          <w:ilvl w:val="0"/>
          <w:numId w:val="11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Enhance reciprocal playing opportunities for Members locally, interstate and internationally</w:t>
      </w:r>
    </w:p>
    <w:p w14:paraId="75DA4136" w14:textId="77777777" w:rsidR="00010FA5" w:rsidRPr="00286A65" w:rsidRDefault="00010FA5" w:rsidP="00812E8A">
      <w:pPr>
        <w:pStyle w:val="Default"/>
        <w:numPr>
          <w:ilvl w:val="0"/>
          <w:numId w:val="11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 xml:space="preserve">Nominate for state and </w:t>
      </w:r>
      <w:proofErr w:type="gramStart"/>
      <w:r w:rsidR="00087FE9">
        <w:rPr>
          <w:rFonts w:ascii="Calibri" w:hAnsi="Calibri" w:cs="Calibri"/>
          <w:color w:val="auto"/>
          <w:lang w:val="en-AU"/>
        </w:rPr>
        <w:t>high profile</w:t>
      </w:r>
      <w:proofErr w:type="gramEnd"/>
      <w:r w:rsidRPr="00286A65">
        <w:rPr>
          <w:rFonts w:ascii="Calibri" w:hAnsi="Calibri" w:cs="Calibri"/>
          <w:color w:val="auto"/>
          <w:lang w:val="en-AU"/>
        </w:rPr>
        <w:t xml:space="preserve"> events</w:t>
      </w:r>
    </w:p>
    <w:p w14:paraId="5104A589" w14:textId="77777777" w:rsidR="00C5600F" w:rsidRPr="00046AE2" w:rsidRDefault="00C5600F" w:rsidP="00C5600F">
      <w:pPr>
        <w:pStyle w:val="Default"/>
        <w:rPr>
          <w:rFonts w:ascii="Calibri" w:hAnsi="Calibri" w:cs="Calibri"/>
          <w:lang w:val="en-AU"/>
        </w:rPr>
      </w:pPr>
    </w:p>
    <w:p w14:paraId="3A4F486B" w14:textId="77777777" w:rsidR="001B18A0" w:rsidRPr="00046AE2" w:rsidRDefault="00C5600F" w:rsidP="001B18A0">
      <w:pPr>
        <w:pStyle w:val="Default"/>
        <w:rPr>
          <w:rFonts w:ascii="Calibri" w:hAnsi="Calibri" w:cs="Calibri"/>
          <w:lang w:val="en-AU"/>
        </w:rPr>
      </w:pPr>
      <w:r w:rsidRPr="00046AE2">
        <w:rPr>
          <w:rFonts w:ascii="Calibri" w:hAnsi="Calibri" w:cs="Calibri"/>
          <w:lang w:val="en-AU"/>
        </w:rPr>
        <w:t>STRATEGY</w:t>
      </w:r>
    </w:p>
    <w:p w14:paraId="0E9A0DEF" w14:textId="77777777" w:rsidR="00C5600F" w:rsidRDefault="00C5600F" w:rsidP="00812E8A">
      <w:pPr>
        <w:pStyle w:val="Default"/>
        <w:numPr>
          <w:ilvl w:val="0"/>
          <w:numId w:val="12"/>
        </w:numPr>
        <w:rPr>
          <w:rFonts w:ascii="Calibri" w:hAnsi="Calibri" w:cs="Calibri"/>
          <w:lang w:val="en-AU"/>
        </w:rPr>
      </w:pPr>
      <w:r w:rsidRPr="00046AE2">
        <w:rPr>
          <w:rFonts w:ascii="Calibri" w:hAnsi="Calibri" w:cs="Calibri"/>
          <w:lang w:val="en-AU"/>
        </w:rPr>
        <w:lastRenderedPageBreak/>
        <w:t>Annually review the Men’s and Women’s Match Programs. Advertise key events.</w:t>
      </w:r>
    </w:p>
    <w:p w14:paraId="4715543A" w14:textId="77777777" w:rsidR="001B18A0" w:rsidRPr="007F2370" w:rsidRDefault="001B18A0" w:rsidP="00812E8A">
      <w:pPr>
        <w:pStyle w:val="Default"/>
        <w:numPr>
          <w:ilvl w:val="0"/>
          <w:numId w:val="12"/>
        </w:numPr>
        <w:rPr>
          <w:rFonts w:ascii="Calibri" w:hAnsi="Calibri" w:cs="Calibri"/>
          <w:bCs/>
          <w:color w:val="auto"/>
          <w:lang w:val="en-AU"/>
        </w:rPr>
      </w:pPr>
      <w:r w:rsidRPr="007F2370">
        <w:rPr>
          <w:rFonts w:ascii="Calibri" w:hAnsi="Calibri" w:cs="Calibri"/>
          <w:bCs/>
          <w:color w:val="auto"/>
          <w:lang w:val="en-AU"/>
        </w:rPr>
        <w:t xml:space="preserve">Introduce shorter competitions and specifically a </w:t>
      </w:r>
      <w:proofErr w:type="gramStart"/>
      <w:r w:rsidRPr="007F2370">
        <w:rPr>
          <w:rFonts w:ascii="Calibri" w:hAnsi="Calibri" w:cs="Calibri"/>
          <w:bCs/>
          <w:color w:val="auto"/>
          <w:lang w:val="en-AU"/>
        </w:rPr>
        <w:t>9 hole</w:t>
      </w:r>
      <w:proofErr w:type="gramEnd"/>
      <w:r w:rsidRPr="007F2370">
        <w:rPr>
          <w:rFonts w:ascii="Calibri" w:hAnsi="Calibri" w:cs="Calibri"/>
          <w:bCs/>
          <w:color w:val="auto"/>
          <w:lang w:val="en-AU"/>
        </w:rPr>
        <w:t xml:space="preserve"> competition</w:t>
      </w:r>
    </w:p>
    <w:p w14:paraId="184D1D13" w14:textId="77777777" w:rsidR="00C5600F" w:rsidRPr="00046AE2" w:rsidRDefault="00C5600F" w:rsidP="00812E8A">
      <w:pPr>
        <w:pStyle w:val="Default"/>
        <w:numPr>
          <w:ilvl w:val="0"/>
          <w:numId w:val="12"/>
        </w:numPr>
        <w:rPr>
          <w:rFonts w:ascii="Calibri" w:hAnsi="Calibri" w:cs="Calibri"/>
          <w:lang w:val="en-AU"/>
        </w:rPr>
      </w:pPr>
      <w:r w:rsidRPr="00046AE2">
        <w:rPr>
          <w:rFonts w:ascii="Calibri" w:hAnsi="Calibri" w:cs="Calibri"/>
          <w:lang w:val="en-AU"/>
        </w:rPr>
        <w:t>Ongoing communications to members regarding Pace of Play and other “Etiquette” initiatives</w:t>
      </w:r>
    </w:p>
    <w:p w14:paraId="616119DF" w14:textId="77777777" w:rsidR="00C5600F" w:rsidRPr="00286A65" w:rsidRDefault="00C5600F" w:rsidP="00812E8A">
      <w:pPr>
        <w:pStyle w:val="Default"/>
        <w:numPr>
          <w:ilvl w:val="0"/>
          <w:numId w:val="12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Communicate representative policies which outline available competitions, eligibility criteria and selection standards</w:t>
      </w:r>
    </w:p>
    <w:p w14:paraId="652A7426" w14:textId="77777777" w:rsidR="00C5600F" w:rsidRPr="00286A65" w:rsidRDefault="00C5600F" w:rsidP="00812E8A">
      <w:pPr>
        <w:pStyle w:val="Default"/>
        <w:numPr>
          <w:ilvl w:val="0"/>
          <w:numId w:val="12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 xml:space="preserve">Promote and encourage Social Golf via print advertising, social </w:t>
      </w:r>
      <w:proofErr w:type="gramStart"/>
      <w:r w:rsidRPr="00286A65">
        <w:rPr>
          <w:rFonts w:ascii="Calibri" w:hAnsi="Calibri" w:cs="Calibri"/>
          <w:color w:val="auto"/>
          <w:lang w:val="en-AU"/>
        </w:rPr>
        <w:t>media</w:t>
      </w:r>
      <w:proofErr w:type="gramEnd"/>
      <w:r w:rsidRPr="00286A65">
        <w:rPr>
          <w:rFonts w:ascii="Calibri" w:hAnsi="Calibri" w:cs="Calibri"/>
          <w:color w:val="auto"/>
          <w:lang w:val="en-AU"/>
        </w:rPr>
        <w:t xml:space="preserve"> and website</w:t>
      </w:r>
    </w:p>
    <w:p w14:paraId="28B6C47A" w14:textId="77777777" w:rsidR="00C20F56" w:rsidRPr="00286A65" w:rsidRDefault="00C20F56" w:rsidP="00812E8A">
      <w:pPr>
        <w:pStyle w:val="Default"/>
        <w:numPr>
          <w:ilvl w:val="0"/>
          <w:numId w:val="12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Maintain relationships with current reciprocal Golf Clubs</w:t>
      </w:r>
    </w:p>
    <w:p w14:paraId="069C3AAA" w14:textId="77777777" w:rsidR="00C5600F" w:rsidRPr="00286A65" w:rsidRDefault="00C5600F" w:rsidP="00812E8A">
      <w:pPr>
        <w:pStyle w:val="Default"/>
        <w:numPr>
          <w:ilvl w:val="0"/>
          <w:numId w:val="12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Identify and build relationships with potential reciprocal Golf Clubs</w:t>
      </w:r>
    </w:p>
    <w:p w14:paraId="32834408" w14:textId="77777777" w:rsidR="00C20F56" w:rsidRPr="00286A65" w:rsidRDefault="00C20F56" w:rsidP="00812E8A">
      <w:pPr>
        <w:pStyle w:val="Default"/>
        <w:numPr>
          <w:ilvl w:val="0"/>
          <w:numId w:val="12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Maintain storage areas for Members’ golfing equipment</w:t>
      </w:r>
    </w:p>
    <w:p w14:paraId="70D5AA30" w14:textId="77777777" w:rsidR="002B6037" w:rsidRPr="00286A65" w:rsidRDefault="002B6037" w:rsidP="00812E8A">
      <w:pPr>
        <w:pStyle w:val="Default"/>
        <w:numPr>
          <w:ilvl w:val="0"/>
          <w:numId w:val="12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 xml:space="preserve">Review golf facilities to ensure they meet the standards required to host state and </w:t>
      </w:r>
      <w:proofErr w:type="gramStart"/>
      <w:r w:rsidRPr="00286A65">
        <w:rPr>
          <w:rFonts w:ascii="Calibri" w:hAnsi="Calibri" w:cs="Calibri"/>
          <w:color w:val="auto"/>
          <w:lang w:val="en-AU"/>
        </w:rPr>
        <w:t>high profile</w:t>
      </w:r>
      <w:proofErr w:type="gramEnd"/>
      <w:r w:rsidRPr="00286A65">
        <w:rPr>
          <w:rFonts w:ascii="Calibri" w:hAnsi="Calibri" w:cs="Calibri"/>
          <w:color w:val="auto"/>
          <w:lang w:val="en-AU"/>
        </w:rPr>
        <w:t xml:space="preserve"> events</w:t>
      </w:r>
    </w:p>
    <w:p w14:paraId="4FEEF7FC" w14:textId="77777777" w:rsidR="002B6037" w:rsidRPr="00286A65" w:rsidRDefault="002B6037" w:rsidP="00812E8A">
      <w:pPr>
        <w:pStyle w:val="Default"/>
        <w:numPr>
          <w:ilvl w:val="0"/>
          <w:numId w:val="12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 xml:space="preserve">Liaise with Golf SA to ensure we are considered for state and </w:t>
      </w:r>
      <w:proofErr w:type="gramStart"/>
      <w:r w:rsidRPr="00286A65">
        <w:rPr>
          <w:rFonts w:ascii="Calibri" w:hAnsi="Calibri" w:cs="Calibri"/>
          <w:color w:val="auto"/>
          <w:lang w:val="en-AU"/>
        </w:rPr>
        <w:t>high profile</w:t>
      </w:r>
      <w:proofErr w:type="gramEnd"/>
      <w:r w:rsidRPr="00286A65">
        <w:rPr>
          <w:rFonts w:ascii="Calibri" w:hAnsi="Calibri" w:cs="Calibri"/>
          <w:color w:val="auto"/>
          <w:lang w:val="en-AU"/>
        </w:rPr>
        <w:t xml:space="preserve"> events &amp; are aware of relevant golf programs and events</w:t>
      </w:r>
    </w:p>
    <w:p w14:paraId="1DAC64D4" w14:textId="77777777" w:rsidR="00C5600F" w:rsidRPr="00046AE2" w:rsidRDefault="00C5600F">
      <w:pPr>
        <w:rPr>
          <w:rFonts w:cs="Calibri"/>
          <w:color w:val="000000"/>
          <w:sz w:val="24"/>
          <w:szCs w:val="24"/>
        </w:rPr>
      </w:pPr>
    </w:p>
    <w:p w14:paraId="79A4CA2A" w14:textId="77777777" w:rsidR="00C5600F" w:rsidRPr="00046AE2" w:rsidRDefault="00C5600F" w:rsidP="00C5600F">
      <w:pPr>
        <w:pStyle w:val="Default"/>
        <w:rPr>
          <w:rFonts w:ascii="Calibri" w:hAnsi="Calibri" w:cs="Calibri"/>
          <w:b/>
          <w:lang w:val="en-AU"/>
        </w:rPr>
      </w:pPr>
      <w:r w:rsidRPr="00046AE2">
        <w:rPr>
          <w:rFonts w:ascii="Calibri" w:hAnsi="Calibri" w:cs="Calibri"/>
          <w:b/>
          <w:lang w:val="en-AU"/>
        </w:rPr>
        <w:t>MEMBERSHIP</w:t>
      </w:r>
    </w:p>
    <w:p w14:paraId="41ECB374" w14:textId="77777777" w:rsidR="00C5600F" w:rsidRPr="00046AE2" w:rsidRDefault="00C5600F" w:rsidP="00C5600F">
      <w:pPr>
        <w:pStyle w:val="Default"/>
        <w:rPr>
          <w:rFonts w:ascii="Calibri" w:hAnsi="Calibri" w:cs="Calibri"/>
          <w:lang w:val="en-AU"/>
        </w:rPr>
      </w:pPr>
    </w:p>
    <w:p w14:paraId="30AD4F45" w14:textId="77777777" w:rsidR="00C5600F" w:rsidRPr="00046AE2" w:rsidRDefault="00C5600F" w:rsidP="00C5600F">
      <w:pPr>
        <w:pStyle w:val="Default"/>
        <w:rPr>
          <w:rFonts w:ascii="Calibri" w:hAnsi="Calibri" w:cs="Calibri"/>
          <w:lang w:val="en-AU"/>
        </w:rPr>
      </w:pPr>
      <w:r w:rsidRPr="00046AE2">
        <w:rPr>
          <w:rFonts w:ascii="Calibri" w:hAnsi="Calibri" w:cs="Calibri"/>
          <w:lang w:val="en-AU"/>
        </w:rPr>
        <w:t>GOALS</w:t>
      </w:r>
    </w:p>
    <w:p w14:paraId="03C6D3A6" w14:textId="77777777" w:rsidR="00C5600F" w:rsidRPr="007F2370" w:rsidRDefault="00C5600F" w:rsidP="000063E2">
      <w:pPr>
        <w:pStyle w:val="Default"/>
        <w:numPr>
          <w:ilvl w:val="0"/>
          <w:numId w:val="15"/>
        </w:numPr>
        <w:rPr>
          <w:rFonts w:ascii="Calibri" w:hAnsi="Calibri" w:cs="Calibri"/>
          <w:bCs/>
          <w:color w:val="auto"/>
          <w:lang w:val="en-AU"/>
        </w:rPr>
      </w:pPr>
      <w:r w:rsidRPr="007F2370">
        <w:rPr>
          <w:rFonts w:ascii="Calibri" w:hAnsi="Calibri" w:cs="Calibri"/>
          <w:bCs/>
          <w:color w:val="auto"/>
          <w:lang w:val="en-AU"/>
        </w:rPr>
        <w:t>Increase</w:t>
      </w:r>
      <w:r w:rsidR="001B18A0" w:rsidRPr="007F2370">
        <w:rPr>
          <w:rFonts w:ascii="Calibri" w:hAnsi="Calibri" w:cs="Calibri"/>
          <w:bCs/>
          <w:color w:val="auto"/>
          <w:lang w:val="en-AU"/>
        </w:rPr>
        <w:t xml:space="preserve"> overall</w:t>
      </w:r>
      <w:r w:rsidRPr="007F2370">
        <w:rPr>
          <w:rFonts w:ascii="Calibri" w:hAnsi="Calibri" w:cs="Calibri"/>
          <w:bCs/>
          <w:color w:val="auto"/>
          <w:lang w:val="en-AU"/>
        </w:rPr>
        <w:t xml:space="preserve"> </w:t>
      </w:r>
      <w:r w:rsidR="001B18A0" w:rsidRPr="007F2370">
        <w:rPr>
          <w:rFonts w:ascii="Calibri" w:hAnsi="Calibri" w:cs="Calibri"/>
          <w:bCs/>
          <w:color w:val="auto"/>
          <w:lang w:val="en-AU"/>
        </w:rPr>
        <w:t xml:space="preserve">participation in golf and golf club </w:t>
      </w:r>
      <w:r w:rsidRPr="007F2370">
        <w:rPr>
          <w:rFonts w:ascii="Calibri" w:hAnsi="Calibri" w:cs="Calibri"/>
          <w:bCs/>
          <w:color w:val="auto"/>
          <w:lang w:val="en-AU"/>
        </w:rPr>
        <w:t>membership</w:t>
      </w:r>
    </w:p>
    <w:p w14:paraId="7DB24903" w14:textId="77777777" w:rsidR="001B18A0" w:rsidRPr="007F2370" w:rsidRDefault="001B18A0" w:rsidP="000063E2">
      <w:pPr>
        <w:pStyle w:val="Default"/>
        <w:numPr>
          <w:ilvl w:val="0"/>
          <w:numId w:val="15"/>
        </w:numPr>
        <w:rPr>
          <w:rFonts w:ascii="Calibri" w:hAnsi="Calibri" w:cs="Calibri"/>
          <w:bCs/>
          <w:color w:val="auto"/>
          <w:lang w:val="en-AU"/>
        </w:rPr>
      </w:pPr>
      <w:r w:rsidRPr="007F2370">
        <w:rPr>
          <w:rFonts w:ascii="Calibri" w:hAnsi="Calibri" w:cs="Calibri"/>
          <w:bCs/>
          <w:color w:val="auto"/>
          <w:lang w:val="en-AU"/>
        </w:rPr>
        <w:t xml:space="preserve">Increase membership from under-represented groups and specifically women and younger age profiles </w:t>
      </w:r>
    </w:p>
    <w:p w14:paraId="3BA803C2" w14:textId="77777777" w:rsidR="00C5600F" w:rsidRPr="00046AE2" w:rsidRDefault="00C5600F" w:rsidP="000063E2">
      <w:pPr>
        <w:pStyle w:val="Default"/>
        <w:numPr>
          <w:ilvl w:val="0"/>
          <w:numId w:val="15"/>
        </w:numPr>
        <w:rPr>
          <w:rFonts w:ascii="Calibri" w:hAnsi="Calibri" w:cs="Calibri"/>
          <w:lang w:val="en-AU"/>
        </w:rPr>
      </w:pPr>
      <w:r w:rsidRPr="007F2370">
        <w:rPr>
          <w:rFonts w:ascii="Calibri" w:hAnsi="Calibri" w:cs="Calibri"/>
          <w:bCs/>
          <w:color w:val="auto"/>
          <w:lang w:val="en-AU"/>
        </w:rPr>
        <w:t>Maintain membership</w:t>
      </w:r>
      <w:r w:rsidRPr="00046AE2">
        <w:rPr>
          <w:rFonts w:ascii="Calibri" w:hAnsi="Calibri" w:cs="Calibri"/>
          <w:lang w:val="en-AU"/>
        </w:rPr>
        <w:t xml:space="preserve"> categories in line with market opportunities</w:t>
      </w:r>
    </w:p>
    <w:p w14:paraId="37A4F322" w14:textId="77777777" w:rsidR="00C5600F" w:rsidRPr="00046AE2" w:rsidRDefault="00C5600F" w:rsidP="000063E2">
      <w:pPr>
        <w:pStyle w:val="Default"/>
        <w:numPr>
          <w:ilvl w:val="0"/>
          <w:numId w:val="15"/>
        </w:numPr>
        <w:rPr>
          <w:rFonts w:ascii="Calibri" w:hAnsi="Calibri" w:cs="Calibri"/>
          <w:lang w:val="en-AU"/>
        </w:rPr>
      </w:pPr>
      <w:r w:rsidRPr="00046AE2">
        <w:rPr>
          <w:rFonts w:ascii="Calibri" w:hAnsi="Calibri" w:cs="Calibri"/>
          <w:lang w:val="en-AU"/>
        </w:rPr>
        <w:t>Increase social membership from surrounding areas</w:t>
      </w:r>
    </w:p>
    <w:p w14:paraId="4E102808" w14:textId="77777777" w:rsidR="00C5600F" w:rsidRPr="00046AE2" w:rsidRDefault="00C5600F" w:rsidP="000063E2">
      <w:pPr>
        <w:pStyle w:val="Default"/>
        <w:numPr>
          <w:ilvl w:val="0"/>
          <w:numId w:val="15"/>
        </w:numPr>
        <w:rPr>
          <w:rFonts w:ascii="Calibri" w:hAnsi="Calibri" w:cs="Calibri"/>
          <w:lang w:val="en-AU"/>
        </w:rPr>
      </w:pPr>
      <w:r w:rsidRPr="00046AE2">
        <w:rPr>
          <w:rFonts w:ascii="Calibri" w:hAnsi="Calibri" w:cs="Calibri"/>
          <w:lang w:val="en-AU"/>
        </w:rPr>
        <w:t>Increase corporate opportunities</w:t>
      </w:r>
    </w:p>
    <w:p w14:paraId="5CDC9C16" w14:textId="77777777" w:rsidR="00C5600F" w:rsidRPr="00046AE2" w:rsidRDefault="00C5600F" w:rsidP="000063E2">
      <w:pPr>
        <w:pStyle w:val="Default"/>
        <w:numPr>
          <w:ilvl w:val="0"/>
          <w:numId w:val="15"/>
        </w:numPr>
        <w:rPr>
          <w:rFonts w:ascii="Calibri" w:hAnsi="Calibri" w:cs="Calibri"/>
          <w:lang w:val="en-AU"/>
        </w:rPr>
      </w:pPr>
      <w:r w:rsidRPr="00046AE2">
        <w:rPr>
          <w:rFonts w:ascii="Calibri" w:hAnsi="Calibri" w:cs="Calibri"/>
          <w:lang w:val="en-AU"/>
        </w:rPr>
        <w:t>Encourage and support Junior development</w:t>
      </w:r>
    </w:p>
    <w:p w14:paraId="165CE863" w14:textId="77777777" w:rsidR="00C5600F" w:rsidRPr="00046AE2" w:rsidRDefault="00C5600F" w:rsidP="000063E2">
      <w:pPr>
        <w:pStyle w:val="Default"/>
        <w:numPr>
          <w:ilvl w:val="0"/>
          <w:numId w:val="15"/>
        </w:numPr>
        <w:rPr>
          <w:rFonts w:ascii="Calibri" w:hAnsi="Calibri" w:cs="Calibri"/>
          <w:lang w:val="en-AU"/>
        </w:rPr>
      </w:pPr>
      <w:r w:rsidRPr="00046AE2">
        <w:rPr>
          <w:rFonts w:ascii="Calibri" w:hAnsi="Calibri" w:cs="Calibri"/>
          <w:lang w:val="en-AU"/>
        </w:rPr>
        <w:t>Maintain a strong communication process</w:t>
      </w:r>
    </w:p>
    <w:p w14:paraId="054BE321" w14:textId="296F4E00" w:rsidR="00C5600F" w:rsidRPr="00286A65" w:rsidRDefault="00C20F56" w:rsidP="000063E2">
      <w:pPr>
        <w:pStyle w:val="Default"/>
        <w:numPr>
          <w:ilvl w:val="0"/>
          <w:numId w:val="15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 xml:space="preserve">Develop </w:t>
      </w:r>
      <w:r w:rsidR="00485444" w:rsidRPr="00286A65">
        <w:rPr>
          <w:rFonts w:ascii="Calibri" w:hAnsi="Calibri" w:cs="Calibri"/>
          <w:color w:val="auto"/>
          <w:lang w:val="en-AU"/>
        </w:rPr>
        <w:t xml:space="preserve">and strengthen </w:t>
      </w:r>
      <w:r w:rsidR="00C5600F" w:rsidRPr="00286A65">
        <w:rPr>
          <w:rFonts w:ascii="Calibri" w:hAnsi="Calibri" w:cs="Calibri"/>
          <w:color w:val="auto"/>
          <w:lang w:val="en-AU"/>
        </w:rPr>
        <w:t>new Members’ Orientation Program</w:t>
      </w:r>
    </w:p>
    <w:p w14:paraId="4B550F34" w14:textId="77777777" w:rsidR="00C5600F" w:rsidRPr="00046AE2" w:rsidRDefault="00C5600F" w:rsidP="00C5600F">
      <w:pPr>
        <w:pStyle w:val="Default"/>
        <w:rPr>
          <w:rFonts w:ascii="Calibri" w:hAnsi="Calibri" w:cs="Calibri"/>
          <w:lang w:val="en-AU"/>
        </w:rPr>
      </w:pPr>
    </w:p>
    <w:p w14:paraId="193509CC" w14:textId="77777777" w:rsidR="00C5600F" w:rsidRPr="00046AE2" w:rsidRDefault="00C5600F" w:rsidP="00C5600F">
      <w:pPr>
        <w:pStyle w:val="Default"/>
        <w:rPr>
          <w:rFonts w:ascii="Calibri" w:hAnsi="Calibri" w:cs="Calibri"/>
          <w:lang w:val="en-AU"/>
        </w:rPr>
      </w:pPr>
      <w:r w:rsidRPr="00046AE2">
        <w:rPr>
          <w:rFonts w:ascii="Calibri" w:hAnsi="Calibri" w:cs="Calibri"/>
          <w:lang w:val="en-AU"/>
        </w:rPr>
        <w:t>STRATEGY</w:t>
      </w:r>
    </w:p>
    <w:p w14:paraId="22C58AAA" w14:textId="77777777" w:rsidR="00C5600F" w:rsidRPr="00046AE2" w:rsidRDefault="00C5600F" w:rsidP="000063E2">
      <w:pPr>
        <w:pStyle w:val="Default"/>
        <w:numPr>
          <w:ilvl w:val="0"/>
          <w:numId w:val="16"/>
        </w:numPr>
        <w:rPr>
          <w:rFonts w:ascii="Calibri" w:hAnsi="Calibri" w:cs="Calibri"/>
          <w:lang w:val="en-AU"/>
        </w:rPr>
      </w:pPr>
      <w:r w:rsidRPr="00046AE2">
        <w:rPr>
          <w:rFonts w:ascii="Calibri" w:hAnsi="Calibri" w:cs="Calibri"/>
          <w:lang w:val="en-AU"/>
        </w:rPr>
        <w:t>Develop and implement various membership drives</w:t>
      </w:r>
    </w:p>
    <w:p w14:paraId="0F654E0A" w14:textId="77777777" w:rsidR="00C5600F" w:rsidRPr="00046AE2" w:rsidRDefault="00C5600F" w:rsidP="000063E2">
      <w:pPr>
        <w:pStyle w:val="Default"/>
        <w:numPr>
          <w:ilvl w:val="0"/>
          <w:numId w:val="16"/>
        </w:numPr>
        <w:rPr>
          <w:rFonts w:ascii="Calibri" w:hAnsi="Calibri" w:cs="Calibri"/>
          <w:lang w:val="en-AU"/>
        </w:rPr>
      </w:pPr>
      <w:r w:rsidRPr="00046AE2">
        <w:rPr>
          <w:rFonts w:ascii="Calibri" w:hAnsi="Calibri" w:cs="Calibri"/>
          <w:lang w:val="en-AU"/>
        </w:rPr>
        <w:t>Review categories of membership</w:t>
      </w:r>
    </w:p>
    <w:p w14:paraId="3C6F848A" w14:textId="77777777" w:rsidR="00C5600F" w:rsidRPr="00046AE2" w:rsidRDefault="00C5600F" w:rsidP="000063E2">
      <w:pPr>
        <w:pStyle w:val="Default"/>
        <w:numPr>
          <w:ilvl w:val="0"/>
          <w:numId w:val="16"/>
        </w:numPr>
        <w:rPr>
          <w:rFonts w:ascii="Calibri" w:hAnsi="Calibri" w:cs="Calibri"/>
          <w:lang w:val="en-AU"/>
        </w:rPr>
      </w:pPr>
      <w:r w:rsidRPr="00046AE2">
        <w:rPr>
          <w:rFonts w:ascii="Calibri" w:hAnsi="Calibri" w:cs="Calibri"/>
          <w:lang w:val="en-AU"/>
        </w:rPr>
        <w:t>Develop “Corporate” relationships</w:t>
      </w:r>
    </w:p>
    <w:p w14:paraId="1D3C70BC" w14:textId="77777777" w:rsidR="00C5600F" w:rsidRPr="00046AE2" w:rsidRDefault="00C5600F" w:rsidP="000063E2">
      <w:pPr>
        <w:pStyle w:val="Default"/>
        <w:numPr>
          <w:ilvl w:val="0"/>
          <w:numId w:val="16"/>
        </w:numPr>
        <w:rPr>
          <w:rFonts w:ascii="Calibri" w:hAnsi="Calibri" w:cs="Calibri"/>
          <w:lang w:val="en-AU"/>
        </w:rPr>
      </w:pPr>
      <w:r w:rsidRPr="00046AE2">
        <w:rPr>
          <w:rFonts w:ascii="Calibri" w:hAnsi="Calibri" w:cs="Calibri"/>
          <w:lang w:val="en-AU"/>
        </w:rPr>
        <w:t>Link with other local sporting clubs</w:t>
      </w:r>
    </w:p>
    <w:p w14:paraId="32BDA487" w14:textId="77777777" w:rsidR="00C5600F" w:rsidRPr="00046AE2" w:rsidRDefault="00C20F56" w:rsidP="000063E2">
      <w:pPr>
        <w:pStyle w:val="Default"/>
        <w:numPr>
          <w:ilvl w:val="0"/>
          <w:numId w:val="16"/>
        </w:numPr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 xml:space="preserve">Utilise newsletter and </w:t>
      </w:r>
      <w:r w:rsidRPr="00523CCE">
        <w:rPr>
          <w:rFonts w:ascii="Calibri" w:hAnsi="Calibri" w:cs="Calibri"/>
          <w:color w:val="auto"/>
          <w:lang w:val="en-AU"/>
        </w:rPr>
        <w:t>social media</w:t>
      </w:r>
      <w:r w:rsidR="00C5600F" w:rsidRPr="00046AE2">
        <w:rPr>
          <w:rFonts w:ascii="Calibri" w:hAnsi="Calibri" w:cs="Calibri"/>
          <w:lang w:val="en-AU"/>
        </w:rPr>
        <w:t xml:space="preserve"> for more effective communication to existing membership</w:t>
      </w:r>
    </w:p>
    <w:p w14:paraId="305DACC8" w14:textId="77777777" w:rsidR="00C5600F" w:rsidRDefault="00C5600F" w:rsidP="000063E2">
      <w:pPr>
        <w:pStyle w:val="Default"/>
        <w:numPr>
          <w:ilvl w:val="0"/>
          <w:numId w:val="16"/>
        </w:numPr>
        <w:rPr>
          <w:rFonts w:ascii="Calibri" w:hAnsi="Calibri" w:cs="Calibri"/>
          <w:lang w:val="en-AU"/>
        </w:rPr>
      </w:pPr>
      <w:r w:rsidRPr="00046AE2">
        <w:rPr>
          <w:rFonts w:ascii="Calibri" w:hAnsi="Calibri" w:cs="Calibri"/>
          <w:lang w:val="en-AU"/>
        </w:rPr>
        <w:t>Embrace Golf Australia and Golf SA initiatives for growth in Junior and Women’s membership</w:t>
      </w:r>
    </w:p>
    <w:p w14:paraId="14BA310D" w14:textId="77777777" w:rsidR="00C20F56" w:rsidRPr="00286A65" w:rsidRDefault="00C20F56" w:rsidP="000063E2">
      <w:pPr>
        <w:pStyle w:val="Default"/>
        <w:numPr>
          <w:ilvl w:val="0"/>
          <w:numId w:val="16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Continue golf scholarships for Primary School students</w:t>
      </w:r>
    </w:p>
    <w:p w14:paraId="45F882A2" w14:textId="77777777" w:rsidR="00046AE2" w:rsidRPr="00046AE2" w:rsidRDefault="00046AE2" w:rsidP="00C5600F">
      <w:pPr>
        <w:pStyle w:val="Default"/>
        <w:rPr>
          <w:rFonts w:ascii="Calibri" w:hAnsi="Calibri" w:cs="Calibri"/>
          <w:lang w:val="en-AU"/>
        </w:rPr>
      </w:pPr>
    </w:p>
    <w:p w14:paraId="69B8628E" w14:textId="77777777" w:rsidR="00046AE2" w:rsidRPr="00046AE2" w:rsidRDefault="00046AE2" w:rsidP="00046AE2">
      <w:pPr>
        <w:pStyle w:val="Default"/>
        <w:rPr>
          <w:rFonts w:ascii="Calibri" w:hAnsi="Calibri" w:cs="Calibri"/>
          <w:b/>
          <w:lang w:val="en-AU"/>
        </w:rPr>
      </w:pPr>
      <w:r w:rsidRPr="00046AE2">
        <w:rPr>
          <w:rFonts w:ascii="Calibri" w:hAnsi="Calibri" w:cs="Calibri"/>
          <w:b/>
          <w:lang w:val="en-AU"/>
        </w:rPr>
        <w:t>CLUBHOUSE</w:t>
      </w:r>
    </w:p>
    <w:p w14:paraId="61A9DC64" w14:textId="77777777" w:rsidR="00046AE2" w:rsidRPr="00046AE2" w:rsidRDefault="00046AE2" w:rsidP="00046AE2">
      <w:pPr>
        <w:pStyle w:val="Default"/>
        <w:rPr>
          <w:rFonts w:ascii="Calibri" w:hAnsi="Calibri" w:cs="Calibri"/>
          <w:lang w:val="en-AU"/>
        </w:rPr>
      </w:pPr>
    </w:p>
    <w:p w14:paraId="4C78DD5E" w14:textId="77777777" w:rsidR="00046AE2" w:rsidRPr="00046AE2" w:rsidRDefault="00046AE2" w:rsidP="00046AE2">
      <w:pPr>
        <w:pStyle w:val="Default"/>
        <w:rPr>
          <w:rFonts w:ascii="Calibri" w:hAnsi="Calibri" w:cs="Calibri"/>
          <w:lang w:val="en-AU"/>
        </w:rPr>
      </w:pPr>
      <w:r w:rsidRPr="00046AE2">
        <w:rPr>
          <w:rFonts w:ascii="Calibri" w:hAnsi="Calibri" w:cs="Calibri"/>
          <w:lang w:val="en-AU"/>
        </w:rPr>
        <w:t>GOALS</w:t>
      </w:r>
    </w:p>
    <w:p w14:paraId="53D12E59" w14:textId="77777777" w:rsidR="00AE2157" w:rsidRPr="007F2370" w:rsidRDefault="00AE2157" w:rsidP="00AE2157">
      <w:pPr>
        <w:pStyle w:val="Default"/>
        <w:numPr>
          <w:ilvl w:val="0"/>
          <w:numId w:val="18"/>
        </w:numPr>
        <w:rPr>
          <w:rFonts w:ascii="Calibri" w:hAnsi="Calibri" w:cs="Calibri"/>
          <w:bCs/>
          <w:color w:val="auto"/>
          <w:lang w:val="en-AU"/>
        </w:rPr>
      </w:pPr>
      <w:r w:rsidRPr="007F2370">
        <w:rPr>
          <w:rFonts w:ascii="Calibri" w:hAnsi="Calibri" w:cs="Calibri"/>
          <w:bCs/>
          <w:color w:val="auto"/>
          <w:lang w:val="en-AU"/>
        </w:rPr>
        <w:lastRenderedPageBreak/>
        <w:t xml:space="preserve">Develop and monitor a Clubhouse Business Plan with special priority for a plan for replacement of Clubhouse assets </w:t>
      </w:r>
    </w:p>
    <w:p w14:paraId="1AEBE5F3" w14:textId="77777777" w:rsidR="00046AE2" w:rsidRDefault="00046AE2" w:rsidP="000063E2">
      <w:pPr>
        <w:pStyle w:val="Default"/>
        <w:numPr>
          <w:ilvl w:val="0"/>
          <w:numId w:val="18"/>
        </w:numPr>
        <w:rPr>
          <w:rFonts w:ascii="Calibri" w:hAnsi="Calibri" w:cs="Calibri"/>
          <w:lang w:val="en-AU"/>
        </w:rPr>
      </w:pPr>
      <w:r w:rsidRPr="00046AE2">
        <w:rPr>
          <w:rFonts w:ascii="Calibri" w:hAnsi="Calibri" w:cs="Calibri"/>
          <w:lang w:val="en-AU"/>
        </w:rPr>
        <w:t>Deliver an aesthetic and welcoming atmosphere within the Clubhouse</w:t>
      </w:r>
    </w:p>
    <w:p w14:paraId="66E1580B" w14:textId="77777777" w:rsidR="00AE2157" w:rsidRPr="007F2370" w:rsidRDefault="00AE2157" w:rsidP="000063E2">
      <w:pPr>
        <w:pStyle w:val="Default"/>
        <w:numPr>
          <w:ilvl w:val="0"/>
          <w:numId w:val="18"/>
        </w:numPr>
        <w:rPr>
          <w:rFonts w:ascii="Calibri" w:hAnsi="Calibri" w:cs="Calibri"/>
          <w:bCs/>
          <w:color w:val="auto"/>
          <w:lang w:val="en-AU"/>
        </w:rPr>
      </w:pPr>
      <w:r w:rsidRPr="007F2370">
        <w:rPr>
          <w:rFonts w:ascii="Calibri" w:hAnsi="Calibri" w:cs="Calibri"/>
          <w:bCs/>
          <w:color w:val="auto"/>
          <w:lang w:val="en-AU"/>
        </w:rPr>
        <w:t>Increase social activities specifically aimed at families</w:t>
      </w:r>
    </w:p>
    <w:p w14:paraId="6DFB83BF" w14:textId="77777777" w:rsidR="00AE2157" w:rsidRPr="007F2370" w:rsidRDefault="00AE2157" w:rsidP="000063E2">
      <w:pPr>
        <w:pStyle w:val="Default"/>
        <w:numPr>
          <w:ilvl w:val="0"/>
          <w:numId w:val="18"/>
        </w:numPr>
        <w:rPr>
          <w:rFonts w:ascii="Calibri" w:hAnsi="Calibri" w:cs="Calibri"/>
          <w:bCs/>
          <w:color w:val="auto"/>
          <w:lang w:val="en-AU"/>
        </w:rPr>
      </w:pPr>
      <w:r w:rsidRPr="007F2370">
        <w:rPr>
          <w:rFonts w:ascii="Calibri" w:hAnsi="Calibri" w:cs="Calibri"/>
          <w:bCs/>
          <w:color w:val="auto"/>
          <w:lang w:val="en-AU"/>
        </w:rPr>
        <w:t>Initiate a Social Committee to address the above goals</w:t>
      </w:r>
    </w:p>
    <w:p w14:paraId="64FA29D9" w14:textId="77777777" w:rsidR="00046AE2" w:rsidRPr="00046AE2" w:rsidRDefault="00046AE2" w:rsidP="000063E2">
      <w:pPr>
        <w:pStyle w:val="Default"/>
        <w:numPr>
          <w:ilvl w:val="0"/>
          <w:numId w:val="18"/>
        </w:numPr>
        <w:rPr>
          <w:rFonts w:ascii="Calibri" w:hAnsi="Calibri" w:cs="Calibri"/>
          <w:lang w:val="en-AU"/>
        </w:rPr>
      </w:pPr>
      <w:r w:rsidRPr="00046AE2">
        <w:rPr>
          <w:rFonts w:ascii="Calibri" w:hAnsi="Calibri" w:cs="Calibri"/>
          <w:lang w:val="en-AU"/>
        </w:rPr>
        <w:t>Generate draw-card events and functions for Members, Guests and Visitors</w:t>
      </w:r>
    </w:p>
    <w:p w14:paraId="6C246696" w14:textId="77777777" w:rsidR="00046AE2" w:rsidRPr="00286A65" w:rsidRDefault="00046AE2" w:rsidP="000063E2">
      <w:pPr>
        <w:pStyle w:val="Default"/>
        <w:numPr>
          <w:ilvl w:val="0"/>
          <w:numId w:val="18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 xml:space="preserve">Increase dining </w:t>
      </w:r>
      <w:r w:rsidR="00C20F56" w:rsidRPr="00286A65">
        <w:rPr>
          <w:rFonts w:ascii="Calibri" w:hAnsi="Calibri" w:cs="Calibri"/>
          <w:color w:val="auto"/>
          <w:lang w:val="en-AU"/>
        </w:rPr>
        <w:t xml:space="preserve">and function </w:t>
      </w:r>
      <w:r w:rsidRPr="00286A65">
        <w:rPr>
          <w:rFonts w:ascii="Calibri" w:hAnsi="Calibri" w:cs="Calibri"/>
          <w:color w:val="auto"/>
          <w:lang w:val="en-AU"/>
        </w:rPr>
        <w:t>opportunities for Members and visitors</w:t>
      </w:r>
    </w:p>
    <w:p w14:paraId="4B8072E4" w14:textId="77777777" w:rsidR="00C20F56" w:rsidRPr="00286A65" w:rsidRDefault="00C20F56" w:rsidP="000063E2">
      <w:pPr>
        <w:pStyle w:val="Default"/>
        <w:numPr>
          <w:ilvl w:val="0"/>
          <w:numId w:val="18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Provide a</w:t>
      </w:r>
      <w:r w:rsidR="00485444" w:rsidRPr="00286A65">
        <w:rPr>
          <w:rFonts w:ascii="Calibri" w:hAnsi="Calibri" w:cs="Calibri"/>
          <w:color w:val="auto"/>
          <w:lang w:val="en-AU"/>
        </w:rPr>
        <w:t xml:space="preserve"> comfortable venue for</w:t>
      </w:r>
      <w:r w:rsidRPr="00286A65">
        <w:rPr>
          <w:rFonts w:ascii="Calibri" w:hAnsi="Calibri" w:cs="Calibri"/>
          <w:color w:val="auto"/>
          <w:lang w:val="en-AU"/>
        </w:rPr>
        <w:t xml:space="preserve"> charitable </w:t>
      </w:r>
      <w:r w:rsidR="00485444" w:rsidRPr="00286A65">
        <w:rPr>
          <w:rFonts w:ascii="Calibri" w:hAnsi="Calibri" w:cs="Calibri"/>
          <w:color w:val="auto"/>
          <w:lang w:val="en-AU"/>
        </w:rPr>
        <w:t xml:space="preserve">and other community </w:t>
      </w:r>
      <w:r w:rsidRPr="00286A65">
        <w:rPr>
          <w:rFonts w:ascii="Calibri" w:hAnsi="Calibri" w:cs="Calibri"/>
          <w:color w:val="auto"/>
          <w:lang w:val="en-AU"/>
        </w:rPr>
        <w:t>organisations</w:t>
      </w:r>
    </w:p>
    <w:p w14:paraId="19C46BF9" w14:textId="77777777" w:rsidR="00AE2157" w:rsidRPr="00046AE2" w:rsidRDefault="00AE2157" w:rsidP="00AE2157">
      <w:pPr>
        <w:pStyle w:val="Default"/>
        <w:numPr>
          <w:ilvl w:val="0"/>
          <w:numId w:val="18"/>
        </w:numPr>
        <w:rPr>
          <w:rFonts w:ascii="Calibri" w:hAnsi="Calibri" w:cs="Calibri"/>
          <w:lang w:val="en-AU"/>
        </w:rPr>
      </w:pPr>
      <w:r w:rsidRPr="00046AE2">
        <w:rPr>
          <w:rFonts w:ascii="Calibri" w:hAnsi="Calibri" w:cs="Calibri"/>
          <w:lang w:val="en-AU"/>
        </w:rPr>
        <w:t>Maintain current and identify new Clubhouse income</w:t>
      </w:r>
    </w:p>
    <w:p w14:paraId="1F6EEC73" w14:textId="77777777" w:rsidR="00AE2157" w:rsidRPr="00046AE2" w:rsidRDefault="00AE2157" w:rsidP="00AE2157">
      <w:pPr>
        <w:pStyle w:val="Default"/>
        <w:numPr>
          <w:ilvl w:val="0"/>
          <w:numId w:val="18"/>
        </w:numPr>
        <w:rPr>
          <w:rFonts w:ascii="Calibri" w:hAnsi="Calibri" w:cs="Calibri"/>
          <w:lang w:val="en-AU"/>
        </w:rPr>
      </w:pPr>
      <w:r w:rsidRPr="00046AE2">
        <w:rPr>
          <w:rFonts w:ascii="Calibri" w:hAnsi="Calibri" w:cs="Calibri"/>
          <w:lang w:val="en-AU"/>
        </w:rPr>
        <w:t xml:space="preserve">Improve amenities </w:t>
      </w:r>
    </w:p>
    <w:p w14:paraId="7D71CC11" w14:textId="77777777" w:rsidR="00AE2157" w:rsidRPr="00046AE2" w:rsidRDefault="00AE2157" w:rsidP="00AE2157">
      <w:pPr>
        <w:pStyle w:val="Default"/>
        <w:numPr>
          <w:ilvl w:val="0"/>
          <w:numId w:val="18"/>
        </w:numPr>
        <w:rPr>
          <w:rFonts w:ascii="Calibri" w:hAnsi="Calibri" w:cs="Calibri"/>
          <w:lang w:val="en-AU"/>
        </w:rPr>
      </w:pPr>
      <w:r w:rsidRPr="00046AE2">
        <w:rPr>
          <w:rFonts w:ascii="Calibri" w:hAnsi="Calibri" w:cs="Calibri"/>
          <w:lang w:val="en-AU"/>
        </w:rPr>
        <w:t>Present the interior and exterior of the Clubhouse in a professional and modern manner</w:t>
      </w:r>
    </w:p>
    <w:p w14:paraId="11AEB5A5" w14:textId="77777777" w:rsidR="00046AE2" w:rsidRPr="00046AE2" w:rsidRDefault="00046AE2" w:rsidP="00046AE2">
      <w:pPr>
        <w:pStyle w:val="Default"/>
        <w:rPr>
          <w:rFonts w:ascii="Calibri" w:hAnsi="Calibri" w:cs="Calibri"/>
          <w:lang w:val="en-AU"/>
        </w:rPr>
      </w:pPr>
    </w:p>
    <w:p w14:paraId="767B2C04" w14:textId="77777777" w:rsidR="00046AE2" w:rsidRDefault="00046AE2" w:rsidP="00046AE2">
      <w:pPr>
        <w:pStyle w:val="Default"/>
        <w:rPr>
          <w:rFonts w:ascii="Calibri" w:hAnsi="Calibri" w:cs="Calibri"/>
          <w:lang w:val="en-AU"/>
        </w:rPr>
      </w:pPr>
      <w:r w:rsidRPr="00046AE2">
        <w:rPr>
          <w:rFonts w:ascii="Calibri" w:hAnsi="Calibri" w:cs="Calibri"/>
          <w:lang w:val="en-AU"/>
        </w:rPr>
        <w:t>STRATEGY</w:t>
      </w:r>
    </w:p>
    <w:p w14:paraId="6E5494AE" w14:textId="77777777" w:rsidR="00AE2157" w:rsidRPr="00046AE2" w:rsidRDefault="00AE2157" w:rsidP="00046AE2">
      <w:pPr>
        <w:pStyle w:val="Default"/>
        <w:rPr>
          <w:rFonts w:ascii="Calibri" w:hAnsi="Calibri" w:cs="Calibri"/>
          <w:lang w:val="en-AU"/>
        </w:rPr>
      </w:pPr>
    </w:p>
    <w:p w14:paraId="3DD8C189" w14:textId="77777777" w:rsidR="00AE2157" w:rsidRPr="007F2370" w:rsidRDefault="00AE2157" w:rsidP="000063E2">
      <w:pPr>
        <w:pStyle w:val="Default"/>
        <w:numPr>
          <w:ilvl w:val="0"/>
          <w:numId w:val="17"/>
        </w:numPr>
        <w:rPr>
          <w:rFonts w:ascii="Calibri" w:hAnsi="Calibri" w:cs="Calibri"/>
          <w:bCs/>
          <w:color w:val="auto"/>
          <w:lang w:val="en-AU"/>
        </w:rPr>
      </w:pPr>
      <w:r w:rsidRPr="007F2370">
        <w:rPr>
          <w:rFonts w:ascii="Calibri" w:hAnsi="Calibri" w:cs="Calibri"/>
          <w:bCs/>
          <w:color w:val="auto"/>
          <w:lang w:val="en-AU"/>
        </w:rPr>
        <w:t xml:space="preserve">Conduct an immediate review of the use of the kitchen and the associated restaurant offering </w:t>
      </w:r>
    </w:p>
    <w:p w14:paraId="3F857505" w14:textId="77777777" w:rsidR="002B6037" w:rsidRDefault="002B6037" w:rsidP="000063E2">
      <w:pPr>
        <w:pStyle w:val="Default"/>
        <w:numPr>
          <w:ilvl w:val="0"/>
          <w:numId w:val="17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Identify additional target markets &amp; work with caterers to promote facility for functions, community events and charity events</w:t>
      </w:r>
    </w:p>
    <w:p w14:paraId="7DE708E5" w14:textId="77777777" w:rsidR="00AE2157" w:rsidRPr="007F2370" w:rsidRDefault="00AE2157" w:rsidP="00AE2157">
      <w:pPr>
        <w:pStyle w:val="Default"/>
        <w:numPr>
          <w:ilvl w:val="0"/>
          <w:numId w:val="17"/>
        </w:numPr>
        <w:rPr>
          <w:rFonts w:ascii="Calibri" w:hAnsi="Calibri" w:cs="Calibri"/>
          <w:bCs/>
          <w:color w:val="auto"/>
          <w:lang w:val="en-AU"/>
        </w:rPr>
      </w:pPr>
      <w:r w:rsidRPr="007F2370">
        <w:rPr>
          <w:rFonts w:ascii="Calibri" w:hAnsi="Calibri" w:cs="Calibri"/>
          <w:bCs/>
          <w:color w:val="auto"/>
          <w:lang w:val="en-AU"/>
        </w:rPr>
        <w:t>Offer restaurant meals 5 days per week within 3 years</w:t>
      </w:r>
    </w:p>
    <w:p w14:paraId="234D2F5B" w14:textId="77777777" w:rsidR="00AE2157" w:rsidRPr="007F2370" w:rsidRDefault="00AE2157" w:rsidP="00AE2157">
      <w:pPr>
        <w:pStyle w:val="Default"/>
        <w:numPr>
          <w:ilvl w:val="0"/>
          <w:numId w:val="17"/>
        </w:numPr>
        <w:rPr>
          <w:rFonts w:ascii="Calibri" w:hAnsi="Calibri" w:cs="Calibri"/>
          <w:bCs/>
          <w:color w:val="auto"/>
          <w:lang w:val="en-AU"/>
        </w:rPr>
      </w:pPr>
      <w:r w:rsidRPr="007F2370">
        <w:rPr>
          <w:rFonts w:ascii="Calibri" w:hAnsi="Calibri" w:cs="Calibri"/>
          <w:bCs/>
          <w:color w:val="auto"/>
          <w:lang w:val="en-AU"/>
        </w:rPr>
        <w:t>Replace chairs in function room as a priority</w:t>
      </w:r>
    </w:p>
    <w:p w14:paraId="631E7AC4" w14:textId="77777777" w:rsidR="002B6037" w:rsidRPr="00286A65" w:rsidRDefault="002B6037" w:rsidP="000063E2">
      <w:pPr>
        <w:pStyle w:val="Default"/>
        <w:numPr>
          <w:ilvl w:val="0"/>
          <w:numId w:val="17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Work with caterer to advertise facility on social media</w:t>
      </w:r>
    </w:p>
    <w:p w14:paraId="2358A0B3" w14:textId="77777777" w:rsidR="00046AE2" w:rsidRPr="00286A65" w:rsidRDefault="00046AE2" w:rsidP="000063E2">
      <w:pPr>
        <w:pStyle w:val="Default"/>
        <w:numPr>
          <w:ilvl w:val="0"/>
          <w:numId w:val="17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 xml:space="preserve">Keep </w:t>
      </w:r>
      <w:r w:rsidR="00A22713" w:rsidRPr="00286A65">
        <w:rPr>
          <w:rFonts w:ascii="Calibri" w:hAnsi="Calibri" w:cs="Calibri"/>
          <w:color w:val="auto"/>
          <w:lang w:val="en-AU"/>
        </w:rPr>
        <w:t>clubhouse</w:t>
      </w:r>
      <w:r w:rsidRPr="00286A65">
        <w:rPr>
          <w:rFonts w:ascii="Calibri" w:hAnsi="Calibri" w:cs="Calibri"/>
          <w:color w:val="auto"/>
          <w:lang w:val="en-AU"/>
        </w:rPr>
        <w:t xml:space="preserve"> tidy and unc</w:t>
      </w:r>
      <w:r w:rsidR="002B6037" w:rsidRPr="00286A65">
        <w:rPr>
          <w:rFonts w:ascii="Calibri" w:hAnsi="Calibri" w:cs="Calibri"/>
          <w:color w:val="auto"/>
          <w:lang w:val="en-AU"/>
        </w:rPr>
        <w:t>luttered and meet regulatory requirements</w:t>
      </w:r>
    </w:p>
    <w:p w14:paraId="1A19B14C" w14:textId="77777777" w:rsidR="00046AE2" w:rsidRPr="00286A65" w:rsidRDefault="00046AE2" w:rsidP="000063E2">
      <w:pPr>
        <w:pStyle w:val="Default"/>
        <w:numPr>
          <w:ilvl w:val="0"/>
          <w:numId w:val="17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Investigate the creation of additional external entertaining areas</w:t>
      </w:r>
    </w:p>
    <w:p w14:paraId="66B361E9" w14:textId="77777777" w:rsidR="00046AE2" w:rsidRPr="00286A65" w:rsidRDefault="00046AE2" w:rsidP="000063E2">
      <w:pPr>
        <w:pStyle w:val="Default"/>
        <w:numPr>
          <w:ilvl w:val="0"/>
          <w:numId w:val="17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Review and maximise usage and revenue, including indoor and outdoor location</w:t>
      </w:r>
    </w:p>
    <w:p w14:paraId="0AC0156B" w14:textId="77777777" w:rsidR="00A22713" w:rsidRPr="00286A65" w:rsidRDefault="00046AE2" w:rsidP="000063E2">
      <w:pPr>
        <w:pStyle w:val="Default"/>
        <w:numPr>
          <w:ilvl w:val="0"/>
          <w:numId w:val="17"/>
        </w:numPr>
        <w:rPr>
          <w:rFonts w:cs="Calibri"/>
          <w:color w:val="auto"/>
        </w:rPr>
      </w:pPr>
      <w:r w:rsidRPr="00286A65">
        <w:rPr>
          <w:rFonts w:ascii="Calibri" w:hAnsi="Calibri" w:cs="Calibri"/>
          <w:color w:val="auto"/>
          <w:lang w:val="en-AU"/>
        </w:rPr>
        <w:t>Monitor seasonal dining opportunities in consultation with our Caterer</w:t>
      </w:r>
    </w:p>
    <w:p w14:paraId="06026152" w14:textId="77777777" w:rsidR="00A22713" w:rsidRPr="00286A65" w:rsidRDefault="00A22713" w:rsidP="000063E2">
      <w:pPr>
        <w:pStyle w:val="Default"/>
        <w:numPr>
          <w:ilvl w:val="0"/>
          <w:numId w:val="17"/>
        </w:numPr>
        <w:rPr>
          <w:rFonts w:cs="Calibri"/>
          <w:color w:val="auto"/>
        </w:rPr>
      </w:pPr>
      <w:r w:rsidRPr="00286A65">
        <w:rPr>
          <w:rFonts w:cs="Calibri"/>
          <w:color w:val="auto"/>
        </w:rPr>
        <w:t xml:space="preserve">Ensure compliance with relevant codes </w:t>
      </w:r>
      <w:proofErr w:type="gramStart"/>
      <w:r w:rsidRPr="00286A65">
        <w:rPr>
          <w:rFonts w:cs="Calibri"/>
          <w:color w:val="auto"/>
        </w:rPr>
        <w:t>e.g.</w:t>
      </w:r>
      <w:proofErr w:type="gramEnd"/>
      <w:r w:rsidRPr="00286A65">
        <w:rPr>
          <w:rFonts w:cs="Calibri"/>
          <w:color w:val="auto"/>
        </w:rPr>
        <w:t xml:space="preserve"> WHS</w:t>
      </w:r>
    </w:p>
    <w:p w14:paraId="245C4A27" w14:textId="77777777" w:rsidR="00E1294C" w:rsidRDefault="00E1294C" w:rsidP="00E1294C">
      <w:pPr>
        <w:pStyle w:val="Default"/>
        <w:rPr>
          <w:rFonts w:cs="Calibri"/>
        </w:rPr>
      </w:pPr>
    </w:p>
    <w:p w14:paraId="039578F6" w14:textId="77777777" w:rsidR="00046AE2" w:rsidRPr="00E1294C" w:rsidRDefault="00A22713" w:rsidP="00E1294C">
      <w:pPr>
        <w:pStyle w:val="Default"/>
        <w:rPr>
          <w:rFonts w:cs="Calibri"/>
        </w:rPr>
      </w:pPr>
      <w:r w:rsidRPr="00523CCE">
        <w:rPr>
          <w:rFonts w:ascii="Calibri" w:hAnsi="Calibri" w:cs="Calibri"/>
          <w:b/>
          <w:color w:val="auto"/>
          <w:lang w:val="en-AU"/>
        </w:rPr>
        <w:t>GOVERNANCE,</w:t>
      </w:r>
      <w:r>
        <w:rPr>
          <w:rFonts w:ascii="Calibri" w:hAnsi="Calibri" w:cs="Calibri"/>
          <w:b/>
          <w:color w:val="00B050"/>
          <w:lang w:val="en-AU"/>
        </w:rPr>
        <w:t xml:space="preserve"> </w:t>
      </w:r>
      <w:r w:rsidR="00046AE2" w:rsidRPr="00046AE2">
        <w:rPr>
          <w:rFonts w:ascii="Calibri" w:hAnsi="Calibri" w:cs="Calibri"/>
          <w:b/>
          <w:lang w:val="en-AU"/>
        </w:rPr>
        <w:t>FINANCE &amp; ADMINISTRATION</w:t>
      </w:r>
    </w:p>
    <w:p w14:paraId="184E3116" w14:textId="77777777" w:rsidR="00046AE2" w:rsidRPr="00046AE2" w:rsidRDefault="00046AE2" w:rsidP="00046AE2">
      <w:pPr>
        <w:pStyle w:val="Default"/>
        <w:rPr>
          <w:rFonts w:ascii="Calibri" w:hAnsi="Calibri" w:cs="Calibri"/>
          <w:lang w:val="en-AU"/>
        </w:rPr>
      </w:pPr>
    </w:p>
    <w:p w14:paraId="0ABDE9EB" w14:textId="77777777" w:rsidR="00046AE2" w:rsidRPr="00286A65" w:rsidRDefault="00046AE2" w:rsidP="00046AE2">
      <w:pPr>
        <w:pStyle w:val="Default"/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GOALS</w:t>
      </w:r>
    </w:p>
    <w:p w14:paraId="32C39671" w14:textId="77777777" w:rsidR="00A22713" w:rsidRPr="00286A65" w:rsidRDefault="00A22713" w:rsidP="000063E2">
      <w:pPr>
        <w:pStyle w:val="Default"/>
        <w:numPr>
          <w:ilvl w:val="0"/>
          <w:numId w:val="20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 xml:space="preserve">Meet our legislative </w:t>
      </w:r>
      <w:r w:rsidR="00D35A16" w:rsidRPr="00286A65">
        <w:rPr>
          <w:rFonts w:ascii="Calibri" w:hAnsi="Calibri" w:cs="Calibri"/>
          <w:color w:val="auto"/>
          <w:lang w:val="en-AU"/>
        </w:rPr>
        <w:t xml:space="preserve">and regulatory </w:t>
      </w:r>
      <w:r w:rsidRPr="00286A65">
        <w:rPr>
          <w:rFonts w:ascii="Calibri" w:hAnsi="Calibri" w:cs="Calibri"/>
          <w:color w:val="auto"/>
          <w:lang w:val="en-AU"/>
        </w:rPr>
        <w:t>requirements</w:t>
      </w:r>
    </w:p>
    <w:p w14:paraId="146F3E20" w14:textId="77777777" w:rsidR="00D35A16" w:rsidRPr="00286A65" w:rsidRDefault="00D35A16" w:rsidP="000063E2">
      <w:pPr>
        <w:pStyle w:val="Default"/>
        <w:numPr>
          <w:ilvl w:val="0"/>
          <w:numId w:val="20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 xml:space="preserve">Develop, implement, </w:t>
      </w:r>
      <w:proofErr w:type="gramStart"/>
      <w:r w:rsidRPr="00286A65">
        <w:rPr>
          <w:rFonts w:ascii="Calibri" w:hAnsi="Calibri" w:cs="Calibri"/>
          <w:color w:val="auto"/>
          <w:lang w:val="en-AU"/>
        </w:rPr>
        <w:t>monitor</w:t>
      </w:r>
      <w:proofErr w:type="gramEnd"/>
      <w:r w:rsidRPr="00286A65">
        <w:rPr>
          <w:rFonts w:ascii="Calibri" w:hAnsi="Calibri" w:cs="Calibri"/>
          <w:color w:val="auto"/>
          <w:lang w:val="en-AU"/>
        </w:rPr>
        <w:t xml:space="preserve"> and review Business plans for all key areas of the business</w:t>
      </w:r>
    </w:p>
    <w:p w14:paraId="0AAF19A2" w14:textId="77777777" w:rsidR="00D35A16" w:rsidRDefault="00D35A16" w:rsidP="000063E2">
      <w:pPr>
        <w:pStyle w:val="Default"/>
        <w:numPr>
          <w:ilvl w:val="0"/>
          <w:numId w:val="20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Develop and adhere to high levels of customer service</w:t>
      </w:r>
    </w:p>
    <w:p w14:paraId="7A7724AE" w14:textId="77777777" w:rsidR="00645B0D" w:rsidRPr="007F2370" w:rsidRDefault="00645B0D" w:rsidP="000063E2">
      <w:pPr>
        <w:pStyle w:val="Default"/>
        <w:numPr>
          <w:ilvl w:val="0"/>
          <w:numId w:val="20"/>
        </w:numPr>
        <w:rPr>
          <w:rFonts w:ascii="Calibri" w:hAnsi="Calibri" w:cs="Calibri"/>
          <w:bCs/>
          <w:color w:val="auto"/>
          <w:lang w:val="en-AU"/>
        </w:rPr>
      </w:pPr>
      <w:r w:rsidRPr="007F2370">
        <w:rPr>
          <w:rFonts w:ascii="Calibri" w:hAnsi="Calibri" w:cs="Calibri"/>
          <w:bCs/>
          <w:color w:val="auto"/>
          <w:lang w:val="en-AU"/>
        </w:rPr>
        <w:t>Establish a Club Manager salaried staff position within 3 years</w:t>
      </w:r>
    </w:p>
    <w:p w14:paraId="47C71654" w14:textId="77777777" w:rsidR="00645B0D" w:rsidRPr="007F2370" w:rsidRDefault="00645B0D" w:rsidP="00645B0D">
      <w:pPr>
        <w:pStyle w:val="Default"/>
        <w:numPr>
          <w:ilvl w:val="0"/>
          <w:numId w:val="20"/>
        </w:numPr>
        <w:rPr>
          <w:rFonts w:ascii="Calibri" w:hAnsi="Calibri" w:cs="Calibri"/>
          <w:bCs/>
          <w:color w:val="auto"/>
          <w:lang w:val="en-AU"/>
        </w:rPr>
      </w:pPr>
      <w:r w:rsidRPr="007F2370">
        <w:rPr>
          <w:rFonts w:ascii="Calibri" w:hAnsi="Calibri" w:cs="Calibri"/>
          <w:bCs/>
          <w:color w:val="auto"/>
          <w:lang w:val="en-AU"/>
        </w:rPr>
        <w:t>Investigate the increased use of technology as appropriate for each function/aspect of the Club</w:t>
      </w:r>
    </w:p>
    <w:p w14:paraId="3BB07CBE" w14:textId="77777777" w:rsidR="00D35A16" w:rsidRPr="00286A65" w:rsidRDefault="00D35A16" w:rsidP="000063E2">
      <w:pPr>
        <w:pStyle w:val="Default"/>
        <w:numPr>
          <w:ilvl w:val="0"/>
          <w:numId w:val="20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Develop a marketing strategy</w:t>
      </w:r>
    </w:p>
    <w:p w14:paraId="7CAE51E6" w14:textId="77777777" w:rsidR="00D35A16" w:rsidRPr="00286A65" w:rsidRDefault="00D35A16" w:rsidP="000063E2">
      <w:pPr>
        <w:pStyle w:val="Default"/>
        <w:numPr>
          <w:ilvl w:val="0"/>
          <w:numId w:val="20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Ensure that sound administrative procedures and document control are in place</w:t>
      </w:r>
    </w:p>
    <w:p w14:paraId="4688CC55" w14:textId="77777777" w:rsidR="00046AE2" w:rsidRPr="00286A65" w:rsidRDefault="00046AE2" w:rsidP="000063E2">
      <w:pPr>
        <w:pStyle w:val="Default"/>
        <w:numPr>
          <w:ilvl w:val="0"/>
          <w:numId w:val="20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Empower committees to develop Golf and Clubhouse opportunities</w:t>
      </w:r>
    </w:p>
    <w:p w14:paraId="0913A263" w14:textId="77777777" w:rsidR="00046AE2" w:rsidRPr="00286A65" w:rsidRDefault="00D35A16" w:rsidP="000063E2">
      <w:pPr>
        <w:pStyle w:val="Default"/>
        <w:numPr>
          <w:ilvl w:val="0"/>
          <w:numId w:val="20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Ensure Strategic Planning processes are in place and are reviewed at Management Committee meetings</w:t>
      </w:r>
    </w:p>
    <w:p w14:paraId="51496AB5" w14:textId="77777777" w:rsidR="00A22713" w:rsidRPr="00286A65" w:rsidRDefault="00A22713" w:rsidP="000063E2">
      <w:pPr>
        <w:pStyle w:val="Default"/>
        <w:numPr>
          <w:ilvl w:val="0"/>
          <w:numId w:val="20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Be an employer of choice</w:t>
      </w:r>
    </w:p>
    <w:p w14:paraId="088F8B2F" w14:textId="77777777" w:rsidR="00046AE2" w:rsidRPr="00046AE2" w:rsidRDefault="00046AE2" w:rsidP="00046AE2">
      <w:pPr>
        <w:pStyle w:val="Default"/>
        <w:rPr>
          <w:rFonts w:ascii="Calibri" w:hAnsi="Calibri" w:cs="Calibri"/>
          <w:lang w:val="en-AU"/>
        </w:rPr>
      </w:pPr>
    </w:p>
    <w:p w14:paraId="05DB2CFF" w14:textId="77777777" w:rsidR="00046AE2" w:rsidRPr="00046AE2" w:rsidRDefault="00046AE2" w:rsidP="00046AE2">
      <w:pPr>
        <w:pStyle w:val="Default"/>
        <w:rPr>
          <w:rFonts w:ascii="Calibri" w:hAnsi="Calibri" w:cs="Calibri"/>
          <w:lang w:val="en-AU"/>
        </w:rPr>
      </w:pPr>
      <w:r w:rsidRPr="00046AE2">
        <w:rPr>
          <w:rFonts w:ascii="Calibri" w:hAnsi="Calibri" w:cs="Calibri"/>
          <w:lang w:val="en-AU"/>
        </w:rPr>
        <w:lastRenderedPageBreak/>
        <w:t>STRATEGY</w:t>
      </w:r>
    </w:p>
    <w:p w14:paraId="4459D87A" w14:textId="77777777" w:rsidR="00046AE2" w:rsidRPr="00286A65" w:rsidRDefault="00D35A16" w:rsidP="000063E2">
      <w:pPr>
        <w:pStyle w:val="Default"/>
        <w:numPr>
          <w:ilvl w:val="0"/>
          <w:numId w:val="19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Produce annual budgets &amp; review regularly with input from key personnel</w:t>
      </w:r>
    </w:p>
    <w:p w14:paraId="45D28FBF" w14:textId="77777777" w:rsidR="00D35A16" w:rsidRPr="00286A65" w:rsidRDefault="00D35A16" w:rsidP="000063E2">
      <w:pPr>
        <w:pStyle w:val="Default"/>
        <w:numPr>
          <w:ilvl w:val="0"/>
          <w:numId w:val="19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Continue to develop &amp; implement sound documented record keeping and budget processes</w:t>
      </w:r>
    </w:p>
    <w:p w14:paraId="39E15A8B" w14:textId="77777777" w:rsidR="00046AE2" w:rsidRPr="00286A65" w:rsidRDefault="00E610CB" w:rsidP="000063E2">
      <w:pPr>
        <w:pStyle w:val="Default"/>
        <w:numPr>
          <w:ilvl w:val="0"/>
          <w:numId w:val="19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Develop committees’ expertise relevant to their positions</w:t>
      </w:r>
    </w:p>
    <w:p w14:paraId="155B5D44" w14:textId="77777777" w:rsidR="00E610CB" w:rsidRDefault="00E610CB" w:rsidP="000063E2">
      <w:pPr>
        <w:pStyle w:val="Default"/>
        <w:numPr>
          <w:ilvl w:val="0"/>
          <w:numId w:val="19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 xml:space="preserve">Ensure that Committee members and key personnel have and are aware of </w:t>
      </w:r>
      <w:r w:rsidR="0082213B" w:rsidRPr="00286A65">
        <w:rPr>
          <w:rFonts w:ascii="Calibri" w:hAnsi="Calibri" w:cs="Calibri"/>
          <w:color w:val="auto"/>
          <w:lang w:val="en-AU"/>
        </w:rPr>
        <w:t>their position descriptions</w:t>
      </w:r>
    </w:p>
    <w:p w14:paraId="6D15BA37" w14:textId="77777777" w:rsidR="00046AE2" w:rsidRPr="00046AE2" w:rsidRDefault="00046AE2" w:rsidP="000063E2">
      <w:pPr>
        <w:pStyle w:val="Default"/>
        <w:numPr>
          <w:ilvl w:val="0"/>
          <w:numId w:val="19"/>
        </w:numPr>
        <w:rPr>
          <w:rFonts w:ascii="Calibri" w:hAnsi="Calibri" w:cs="Calibri"/>
          <w:lang w:val="en-AU"/>
        </w:rPr>
      </w:pPr>
      <w:r w:rsidRPr="00046AE2">
        <w:rPr>
          <w:rFonts w:ascii="Calibri" w:hAnsi="Calibri" w:cs="Calibri"/>
          <w:lang w:val="en-AU"/>
        </w:rPr>
        <w:t xml:space="preserve">Maintain Corporate Sponsorship Programs </w:t>
      </w:r>
      <w:proofErr w:type="gramStart"/>
      <w:r w:rsidRPr="00046AE2">
        <w:rPr>
          <w:rFonts w:ascii="Calibri" w:hAnsi="Calibri" w:cs="Calibri"/>
          <w:lang w:val="en-AU"/>
        </w:rPr>
        <w:t>e.g.</w:t>
      </w:r>
      <w:proofErr w:type="gramEnd"/>
      <w:r w:rsidRPr="00046AE2">
        <w:rPr>
          <w:rFonts w:ascii="Calibri" w:hAnsi="Calibri" w:cs="Calibri"/>
          <w:lang w:val="en-AU"/>
        </w:rPr>
        <w:t xml:space="preserve"> Tees, Major Golf Events</w:t>
      </w:r>
    </w:p>
    <w:p w14:paraId="7595B8E1" w14:textId="77777777" w:rsidR="00046AE2" w:rsidRPr="00046AE2" w:rsidRDefault="00046AE2" w:rsidP="000063E2">
      <w:pPr>
        <w:pStyle w:val="Default"/>
        <w:numPr>
          <w:ilvl w:val="0"/>
          <w:numId w:val="19"/>
        </w:numPr>
        <w:rPr>
          <w:rFonts w:ascii="Calibri" w:hAnsi="Calibri" w:cs="Calibri"/>
          <w:lang w:val="en-AU"/>
        </w:rPr>
      </w:pPr>
      <w:r w:rsidRPr="00046AE2">
        <w:rPr>
          <w:rFonts w:ascii="Calibri" w:hAnsi="Calibri" w:cs="Calibri"/>
          <w:lang w:val="en-AU"/>
        </w:rPr>
        <w:t>Board Agenda template to be amended to include Strategic Planning review</w:t>
      </w:r>
    </w:p>
    <w:p w14:paraId="0BE274F8" w14:textId="77777777" w:rsidR="00046AE2" w:rsidRPr="00E610CB" w:rsidRDefault="00046AE2" w:rsidP="000063E2">
      <w:pPr>
        <w:pStyle w:val="Default"/>
        <w:numPr>
          <w:ilvl w:val="0"/>
          <w:numId w:val="19"/>
        </w:numPr>
        <w:rPr>
          <w:rFonts w:ascii="Calibri" w:hAnsi="Calibri" w:cs="Calibri"/>
          <w:lang w:val="en-AU"/>
        </w:rPr>
      </w:pPr>
      <w:r w:rsidRPr="00046AE2">
        <w:rPr>
          <w:rFonts w:ascii="Calibri" w:hAnsi="Calibri" w:cs="Calibri"/>
          <w:lang w:val="en-AU"/>
        </w:rPr>
        <w:t>Review benchmarking resources from Golf Australia</w:t>
      </w:r>
      <w:r w:rsidR="00A22713">
        <w:rPr>
          <w:rFonts w:ascii="Calibri" w:hAnsi="Calibri" w:cs="Calibri"/>
          <w:lang w:val="en-AU"/>
        </w:rPr>
        <w:t xml:space="preserve"> </w:t>
      </w:r>
    </w:p>
    <w:p w14:paraId="09AE10DC" w14:textId="77777777" w:rsidR="00E610CB" w:rsidRPr="00286A65" w:rsidRDefault="00E610CB" w:rsidP="000063E2">
      <w:pPr>
        <w:pStyle w:val="Default"/>
        <w:numPr>
          <w:ilvl w:val="0"/>
          <w:numId w:val="19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Review club performance against industry standards and benchmarks</w:t>
      </w:r>
    </w:p>
    <w:p w14:paraId="75C97553" w14:textId="77777777" w:rsidR="00046AE2" w:rsidRPr="00286A65" w:rsidRDefault="00485444" w:rsidP="000063E2">
      <w:pPr>
        <w:pStyle w:val="Default"/>
        <w:numPr>
          <w:ilvl w:val="0"/>
          <w:numId w:val="19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 xml:space="preserve">Investigate possible Seminars and Conferences that can be attended to assist </w:t>
      </w:r>
      <w:proofErr w:type="gramStart"/>
      <w:r w:rsidR="00087FE9">
        <w:rPr>
          <w:rFonts w:ascii="Calibri" w:hAnsi="Calibri" w:cs="Calibri"/>
          <w:color w:val="auto"/>
          <w:lang w:val="en-AU"/>
        </w:rPr>
        <w:t>M</w:t>
      </w:r>
      <w:r w:rsidRPr="00286A65">
        <w:rPr>
          <w:rFonts w:ascii="Calibri" w:hAnsi="Calibri" w:cs="Calibri"/>
          <w:color w:val="auto"/>
          <w:lang w:val="en-AU"/>
        </w:rPr>
        <w:t>anagement  of</w:t>
      </w:r>
      <w:proofErr w:type="gramEnd"/>
      <w:r w:rsidRPr="00286A65">
        <w:rPr>
          <w:rFonts w:ascii="Calibri" w:hAnsi="Calibri" w:cs="Calibri"/>
          <w:color w:val="auto"/>
          <w:lang w:val="en-AU"/>
        </w:rPr>
        <w:t xml:space="preserve"> the club</w:t>
      </w:r>
    </w:p>
    <w:p w14:paraId="4CA6F434" w14:textId="77777777" w:rsidR="00046AE2" w:rsidRPr="00286A65" w:rsidRDefault="00046AE2" w:rsidP="000063E2">
      <w:pPr>
        <w:pStyle w:val="Default"/>
        <w:numPr>
          <w:ilvl w:val="0"/>
          <w:numId w:val="19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Continue to foster positive relationship</w:t>
      </w:r>
      <w:r w:rsidR="00485444" w:rsidRPr="00286A65">
        <w:rPr>
          <w:rFonts w:ascii="Calibri" w:hAnsi="Calibri" w:cs="Calibri"/>
          <w:color w:val="auto"/>
          <w:lang w:val="en-AU"/>
        </w:rPr>
        <w:t>s</w:t>
      </w:r>
      <w:r w:rsidR="00E610CB" w:rsidRPr="00286A65">
        <w:rPr>
          <w:rFonts w:ascii="Calibri" w:hAnsi="Calibri" w:cs="Calibri"/>
          <w:color w:val="auto"/>
          <w:lang w:val="en-AU"/>
        </w:rPr>
        <w:t xml:space="preserve"> with </w:t>
      </w:r>
      <w:r w:rsidR="00485444" w:rsidRPr="00286A65">
        <w:rPr>
          <w:rFonts w:ascii="Calibri" w:hAnsi="Calibri" w:cs="Calibri"/>
          <w:color w:val="auto"/>
          <w:lang w:val="en-AU"/>
        </w:rPr>
        <w:t xml:space="preserve">Councils, Government Departments, </w:t>
      </w:r>
      <w:proofErr w:type="gramStart"/>
      <w:r w:rsidR="00E610CB" w:rsidRPr="00286A65">
        <w:rPr>
          <w:rFonts w:ascii="Calibri" w:hAnsi="Calibri" w:cs="Calibri"/>
          <w:color w:val="auto"/>
          <w:lang w:val="en-AU"/>
        </w:rPr>
        <w:t>stakeholders</w:t>
      </w:r>
      <w:proofErr w:type="gramEnd"/>
      <w:r w:rsidR="00E610CB" w:rsidRPr="00286A65">
        <w:rPr>
          <w:rFonts w:ascii="Calibri" w:hAnsi="Calibri" w:cs="Calibri"/>
          <w:color w:val="auto"/>
          <w:lang w:val="en-AU"/>
        </w:rPr>
        <w:t xml:space="preserve"> and the local community</w:t>
      </w:r>
    </w:p>
    <w:p w14:paraId="3BF33CE4" w14:textId="77777777" w:rsidR="00046AE2" w:rsidRPr="00286A65" w:rsidRDefault="00046AE2" w:rsidP="000063E2">
      <w:pPr>
        <w:pStyle w:val="Default"/>
        <w:numPr>
          <w:ilvl w:val="0"/>
          <w:numId w:val="19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Monitor and adhere to Regulatory changes</w:t>
      </w:r>
    </w:p>
    <w:p w14:paraId="7D73D409" w14:textId="77777777" w:rsidR="0082213B" w:rsidRPr="00286A65" w:rsidRDefault="0082213B" w:rsidP="000063E2">
      <w:pPr>
        <w:pStyle w:val="Default"/>
        <w:numPr>
          <w:ilvl w:val="0"/>
          <w:numId w:val="19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Develop a marketing strategy &amp; use various forms of media to promote the club and grow our business</w:t>
      </w:r>
    </w:p>
    <w:p w14:paraId="5F9A5BF9" w14:textId="77777777" w:rsidR="0082213B" w:rsidRPr="00286A65" w:rsidRDefault="0082213B" w:rsidP="000063E2">
      <w:pPr>
        <w:pStyle w:val="Default"/>
        <w:numPr>
          <w:ilvl w:val="0"/>
          <w:numId w:val="19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Undertake regular customer surveys to ensure we understand customer needs</w:t>
      </w:r>
    </w:p>
    <w:p w14:paraId="3FC73F4A" w14:textId="77777777" w:rsidR="00645B0D" w:rsidRDefault="00A22713" w:rsidP="00645B0D">
      <w:pPr>
        <w:pStyle w:val="Default"/>
        <w:numPr>
          <w:ilvl w:val="0"/>
          <w:numId w:val="19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Succession planning</w:t>
      </w:r>
      <w:r w:rsidR="00645B0D" w:rsidRPr="00645B0D">
        <w:rPr>
          <w:rFonts w:ascii="Calibri" w:hAnsi="Calibri" w:cs="Calibri"/>
          <w:color w:val="auto"/>
          <w:lang w:val="en-AU"/>
        </w:rPr>
        <w:t xml:space="preserve"> </w:t>
      </w:r>
    </w:p>
    <w:p w14:paraId="59D3DFEF" w14:textId="77777777" w:rsidR="00645B0D" w:rsidRDefault="00645B0D" w:rsidP="00645B0D">
      <w:pPr>
        <w:pStyle w:val="Default"/>
        <w:rPr>
          <w:rFonts w:ascii="Calibri" w:hAnsi="Calibri" w:cs="Calibri"/>
          <w:color w:val="auto"/>
          <w:lang w:val="en-AU"/>
        </w:rPr>
      </w:pPr>
    </w:p>
    <w:p w14:paraId="3042BCCD" w14:textId="77777777" w:rsidR="00645B0D" w:rsidRPr="00F65C60" w:rsidRDefault="00645B0D" w:rsidP="00645B0D">
      <w:pPr>
        <w:pStyle w:val="Default"/>
        <w:rPr>
          <w:rFonts w:ascii="Calibri" w:hAnsi="Calibri" w:cs="Calibri"/>
          <w:bCs/>
          <w:color w:val="auto"/>
          <w:lang w:val="en-AU"/>
        </w:rPr>
      </w:pPr>
      <w:r w:rsidRPr="00F65C60">
        <w:rPr>
          <w:rFonts w:ascii="Calibri" w:hAnsi="Calibri" w:cs="Calibri"/>
          <w:bCs/>
          <w:color w:val="auto"/>
          <w:lang w:val="en-AU"/>
        </w:rPr>
        <w:t>BUSINESS SUSTAINABILITY and COMMUNITY RESOURCE DEVELOPMENT</w:t>
      </w:r>
    </w:p>
    <w:p w14:paraId="0B51CA4F" w14:textId="77777777" w:rsidR="00645B0D" w:rsidRPr="00F65C60" w:rsidRDefault="00645B0D" w:rsidP="00645B0D">
      <w:pPr>
        <w:pStyle w:val="Default"/>
        <w:rPr>
          <w:rFonts w:ascii="Calibri" w:hAnsi="Calibri" w:cs="Calibri"/>
          <w:bCs/>
          <w:color w:val="auto"/>
          <w:lang w:val="en-AU"/>
        </w:rPr>
      </w:pPr>
    </w:p>
    <w:p w14:paraId="5BCAF743" w14:textId="77777777" w:rsidR="00645B0D" w:rsidRPr="00F65C60" w:rsidRDefault="00645B0D" w:rsidP="00645B0D">
      <w:pPr>
        <w:pStyle w:val="Default"/>
        <w:rPr>
          <w:rFonts w:ascii="Calibri" w:hAnsi="Calibri" w:cs="Calibri"/>
          <w:bCs/>
          <w:color w:val="auto"/>
          <w:lang w:val="en-AU"/>
        </w:rPr>
      </w:pPr>
      <w:r w:rsidRPr="00F65C60">
        <w:rPr>
          <w:rFonts w:ascii="Calibri" w:hAnsi="Calibri" w:cs="Calibri"/>
          <w:bCs/>
          <w:color w:val="auto"/>
          <w:lang w:val="en-AU"/>
        </w:rPr>
        <w:t>GOALS</w:t>
      </w:r>
    </w:p>
    <w:p w14:paraId="147CB8E2" w14:textId="77777777" w:rsidR="00645B0D" w:rsidRPr="001623A0" w:rsidRDefault="00645B0D" w:rsidP="00645B0D">
      <w:pPr>
        <w:pStyle w:val="Default"/>
        <w:rPr>
          <w:rFonts w:ascii="Calibri" w:hAnsi="Calibri" w:cs="Calibri"/>
          <w:b/>
          <w:color w:val="FF0000"/>
          <w:lang w:val="en-AU"/>
        </w:rPr>
      </w:pPr>
    </w:p>
    <w:p w14:paraId="0FCD6D07" w14:textId="77777777" w:rsidR="00645B0D" w:rsidRPr="00F65C60" w:rsidRDefault="00645B0D" w:rsidP="00645B0D">
      <w:pPr>
        <w:pStyle w:val="Default"/>
        <w:numPr>
          <w:ilvl w:val="0"/>
          <w:numId w:val="22"/>
        </w:numPr>
        <w:rPr>
          <w:rFonts w:ascii="Calibri" w:hAnsi="Calibri" w:cs="Calibri"/>
          <w:bCs/>
          <w:color w:val="auto"/>
          <w:lang w:val="en-AU"/>
        </w:rPr>
      </w:pPr>
      <w:r w:rsidRPr="00F65C60">
        <w:rPr>
          <w:rFonts w:ascii="Calibri" w:hAnsi="Calibri" w:cs="Calibri"/>
          <w:bCs/>
          <w:color w:val="auto"/>
          <w:lang w:val="en-AU"/>
        </w:rPr>
        <w:t>Increase income from sources other than membership fees</w:t>
      </w:r>
    </w:p>
    <w:p w14:paraId="56DC5E7D" w14:textId="77777777" w:rsidR="00645B0D" w:rsidRPr="001623A0" w:rsidRDefault="00645B0D" w:rsidP="00645B0D">
      <w:pPr>
        <w:pStyle w:val="Default"/>
        <w:rPr>
          <w:rFonts w:ascii="Calibri" w:hAnsi="Calibri" w:cs="Calibri"/>
          <w:b/>
          <w:color w:val="FF0000"/>
          <w:lang w:val="en-AU"/>
        </w:rPr>
      </w:pPr>
    </w:p>
    <w:p w14:paraId="5F21BD0C" w14:textId="77777777" w:rsidR="00645B0D" w:rsidRPr="001623A0" w:rsidRDefault="00645B0D" w:rsidP="00645B0D">
      <w:pPr>
        <w:pStyle w:val="Default"/>
        <w:rPr>
          <w:rFonts w:ascii="Calibri" w:hAnsi="Calibri" w:cs="Calibri"/>
          <w:b/>
          <w:color w:val="FF0000"/>
          <w:lang w:val="en-AU"/>
        </w:rPr>
      </w:pPr>
    </w:p>
    <w:p w14:paraId="2C5E54D2" w14:textId="77777777" w:rsidR="00645B0D" w:rsidRPr="00F65C60" w:rsidRDefault="00645B0D" w:rsidP="00645B0D">
      <w:pPr>
        <w:pStyle w:val="Default"/>
        <w:rPr>
          <w:rFonts w:ascii="Calibri" w:hAnsi="Calibri" w:cs="Calibri"/>
          <w:bCs/>
          <w:color w:val="auto"/>
          <w:lang w:val="en-AU"/>
        </w:rPr>
      </w:pPr>
      <w:r w:rsidRPr="00F65C60">
        <w:rPr>
          <w:rFonts w:ascii="Calibri" w:hAnsi="Calibri" w:cs="Calibri"/>
          <w:bCs/>
          <w:color w:val="auto"/>
          <w:lang w:val="en-AU"/>
        </w:rPr>
        <w:t>STRATEGY</w:t>
      </w:r>
    </w:p>
    <w:p w14:paraId="39E8BF80" w14:textId="77777777" w:rsidR="00645B0D" w:rsidRPr="00F65C60" w:rsidRDefault="00645B0D" w:rsidP="00645B0D">
      <w:pPr>
        <w:pStyle w:val="Default"/>
        <w:numPr>
          <w:ilvl w:val="0"/>
          <w:numId w:val="19"/>
        </w:numPr>
        <w:rPr>
          <w:rFonts w:ascii="Calibri" w:hAnsi="Calibri" w:cs="Calibri"/>
          <w:bCs/>
          <w:color w:val="auto"/>
          <w:lang w:val="en-AU"/>
        </w:rPr>
      </w:pPr>
      <w:r w:rsidRPr="00F65C60">
        <w:rPr>
          <w:rFonts w:ascii="Calibri" w:hAnsi="Calibri" w:cs="Calibri"/>
          <w:bCs/>
          <w:color w:val="auto"/>
          <w:lang w:val="en-AU"/>
        </w:rPr>
        <w:t xml:space="preserve">Establish a sub-committee to </w:t>
      </w:r>
      <w:r w:rsidR="001623A0" w:rsidRPr="00F65C60">
        <w:rPr>
          <w:rFonts w:ascii="Calibri" w:hAnsi="Calibri" w:cs="Calibri"/>
          <w:bCs/>
          <w:color w:val="auto"/>
          <w:lang w:val="en-AU"/>
        </w:rPr>
        <w:t xml:space="preserve">identify and </w:t>
      </w:r>
      <w:r w:rsidRPr="00F65C60">
        <w:rPr>
          <w:rFonts w:ascii="Calibri" w:hAnsi="Calibri" w:cs="Calibri"/>
          <w:bCs/>
          <w:color w:val="auto"/>
          <w:lang w:val="en-AU"/>
        </w:rPr>
        <w:t>investigate a</w:t>
      </w:r>
      <w:r w:rsidR="001623A0" w:rsidRPr="00F65C60">
        <w:rPr>
          <w:rFonts w:ascii="Calibri" w:hAnsi="Calibri" w:cs="Calibri"/>
          <w:bCs/>
          <w:color w:val="auto"/>
          <w:lang w:val="en-AU"/>
        </w:rPr>
        <w:t>lternative sources of income</w:t>
      </w:r>
    </w:p>
    <w:p w14:paraId="310768B8" w14:textId="77777777" w:rsidR="001623A0" w:rsidRPr="00F65C60" w:rsidRDefault="001623A0" w:rsidP="00645B0D">
      <w:pPr>
        <w:pStyle w:val="Default"/>
        <w:numPr>
          <w:ilvl w:val="0"/>
          <w:numId w:val="19"/>
        </w:numPr>
        <w:rPr>
          <w:rFonts w:ascii="Calibri" w:hAnsi="Calibri" w:cs="Calibri"/>
          <w:bCs/>
          <w:color w:val="auto"/>
          <w:lang w:val="en-AU"/>
        </w:rPr>
      </w:pPr>
      <w:r w:rsidRPr="00F65C60">
        <w:rPr>
          <w:rFonts w:ascii="Calibri" w:hAnsi="Calibri" w:cs="Calibri"/>
          <w:bCs/>
          <w:color w:val="auto"/>
          <w:lang w:val="en-AU"/>
        </w:rPr>
        <w:t xml:space="preserve">Monitor and pursue opportunities for government grants </w:t>
      </w:r>
    </w:p>
    <w:p w14:paraId="04491ECF" w14:textId="77777777" w:rsidR="00645B0D" w:rsidRPr="00286A65" w:rsidRDefault="00645B0D" w:rsidP="00645B0D">
      <w:pPr>
        <w:pStyle w:val="Default"/>
        <w:numPr>
          <w:ilvl w:val="0"/>
          <w:numId w:val="19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Generate funds through other Club and community activities</w:t>
      </w:r>
    </w:p>
    <w:p w14:paraId="042F9503" w14:textId="77777777" w:rsidR="00645B0D" w:rsidRPr="00286A65" w:rsidRDefault="00645B0D" w:rsidP="00645B0D">
      <w:pPr>
        <w:pStyle w:val="Default"/>
        <w:numPr>
          <w:ilvl w:val="0"/>
          <w:numId w:val="19"/>
        </w:numPr>
        <w:rPr>
          <w:rFonts w:ascii="Calibri" w:hAnsi="Calibri" w:cs="Calibri"/>
          <w:color w:val="auto"/>
          <w:lang w:val="en-AU"/>
        </w:rPr>
      </w:pPr>
      <w:r w:rsidRPr="00286A65">
        <w:rPr>
          <w:rFonts w:ascii="Calibri" w:hAnsi="Calibri" w:cs="Calibri"/>
          <w:color w:val="auto"/>
          <w:lang w:val="en-AU"/>
        </w:rPr>
        <w:t>Maximise course income from green fees</w:t>
      </w:r>
    </w:p>
    <w:sectPr w:rsidR="00645B0D" w:rsidRPr="00286A65" w:rsidSect="00E1294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80D3" w14:textId="77777777" w:rsidR="008833E9" w:rsidRDefault="008833E9" w:rsidP="00267258">
      <w:pPr>
        <w:spacing w:after="0" w:line="240" w:lineRule="auto"/>
      </w:pPr>
      <w:r>
        <w:separator/>
      </w:r>
    </w:p>
  </w:endnote>
  <w:endnote w:type="continuationSeparator" w:id="0">
    <w:p w14:paraId="4E778C2A" w14:textId="77777777" w:rsidR="008833E9" w:rsidRDefault="008833E9" w:rsidP="0026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8C63" w14:textId="77777777" w:rsidR="001B2966" w:rsidRDefault="001B2966">
    <w:pPr>
      <w:pStyle w:val="Footer"/>
    </w:pPr>
    <w:r>
      <w:t xml:space="preserve">Page | </w:t>
    </w:r>
    <w:r w:rsidR="003155B1">
      <w:fldChar w:fldCharType="begin"/>
    </w:r>
    <w:r>
      <w:instrText xml:space="preserve"> PAGE   \* MERGEFORMAT </w:instrText>
    </w:r>
    <w:r w:rsidR="003155B1">
      <w:fldChar w:fldCharType="separate"/>
    </w:r>
    <w:r w:rsidR="00624B31">
      <w:rPr>
        <w:noProof/>
      </w:rPr>
      <w:t>5</w:t>
    </w:r>
    <w:r w:rsidR="003155B1">
      <w:rPr>
        <w:noProof/>
      </w:rPr>
      <w:fldChar w:fldCharType="end"/>
    </w:r>
  </w:p>
  <w:p w14:paraId="02AC54A9" w14:textId="77777777" w:rsidR="00267258" w:rsidRDefault="00267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2675" w14:textId="77777777" w:rsidR="008833E9" w:rsidRDefault="008833E9" w:rsidP="00267258">
      <w:pPr>
        <w:spacing w:after="0" w:line="240" w:lineRule="auto"/>
      </w:pPr>
      <w:r>
        <w:separator/>
      </w:r>
    </w:p>
  </w:footnote>
  <w:footnote w:type="continuationSeparator" w:id="0">
    <w:p w14:paraId="76F539A8" w14:textId="77777777" w:rsidR="008833E9" w:rsidRDefault="008833E9" w:rsidP="0026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6CD0" w14:textId="77777777" w:rsidR="00267258" w:rsidRDefault="008833E9">
    <w:pPr>
      <w:pStyle w:val="Header"/>
    </w:pPr>
    <w:r>
      <w:rPr>
        <w:noProof/>
      </w:rPr>
      <w:pict w14:anchorId="73AA6F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05501" o:spid="_x0000_s1029" type="#_x0000_t75" style="position:absolute;margin-left:0;margin-top:0;width:467.9pt;height:365.6pt;z-index:-2;mso-position-horizontal:center;mso-position-horizontal-relative:margin;mso-position-vertical:center;mso-position-vertical-relative:margin" o:allowincell="f">
          <v:imagedata r:id="rId1" o:title="PLG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7B93" w14:textId="77777777" w:rsidR="00267258" w:rsidRDefault="008833E9">
    <w:pPr>
      <w:pStyle w:val="Header"/>
    </w:pPr>
    <w:r>
      <w:rPr>
        <w:noProof/>
      </w:rPr>
      <w:pict w14:anchorId="6C757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05502" o:spid="_x0000_s1030" type="#_x0000_t75" style="position:absolute;margin-left:0;margin-top:0;width:467.9pt;height:365.6pt;z-index:-1;mso-position-horizontal:center;mso-position-horizontal-relative:margin;mso-position-vertical:center;mso-position-vertical-relative:margin" o:allowincell="f">
          <v:imagedata r:id="rId1" o:title="PLG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343E" w14:textId="77777777" w:rsidR="00267258" w:rsidRDefault="008833E9">
    <w:pPr>
      <w:pStyle w:val="Header"/>
    </w:pPr>
    <w:r>
      <w:rPr>
        <w:noProof/>
      </w:rPr>
      <w:pict w14:anchorId="71DB5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05500" o:spid="_x0000_s1028" type="#_x0000_t75" style="position:absolute;margin-left:0;margin-top:0;width:467.9pt;height:365.6pt;z-index:-3;mso-position-horizontal:center;mso-position-horizontal-relative:margin;mso-position-vertical:center;mso-position-vertical-relative:margin" o:allowincell="f">
          <v:imagedata r:id="rId1" o:title="PLG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20C1"/>
    <w:multiLevelType w:val="hybridMultilevel"/>
    <w:tmpl w:val="6FB03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E4CF7"/>
    <w:multiLevelType w:val="hybridMultilevel"/>
    <w:tmpl w:val="E52EA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543AA"/>
    <w:multiLevelType w:val="hybridMultilevel"/>
    <w:tmpl w:val="1C9AA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A595D"/>
    <w:multiLevelType w:val="hybridMultilevel"/>
    <w:tmpl w:val="268C1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2D45C9"/>
    <w:multiLevelType w:val="hybridMultilevel"/>
    <w:tmpl w:val="FEFCA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5F3702"/>
    <w:multiLevelType w:val="hybridMultilevel"/>
    <w:tmpl w:val="1FD45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D220FD"/>
    <w:multiLevelType w:val="hybridMultilevel"/>
    <w:tmpl w:val="9D069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4B160C"/>
    <w:multiLevelType w:val="hybridMultilevel"/>
    <w:tmpl w:val="DB24A5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63130E"/>
    <w:multiLevelType w:val="hybridMultilevel"/>
    <w:tmpl w:val="76143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2F6397"/>
    <w:multiLevelType w:val="hybridMultilevel"/>
    <w:tmpl w:val="C394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23683"/>
    <w:multiLevelType w:val="hybridMultilevel"/>
    <w:tmpl w:val="F1F25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1E0630"/>
    <w:multiLevelType w:val="hybridMultilevel"/>
    <w:tmpl w:val="2DF6AA34"/>
    <w:lvl w:ilvl="0" w:tplc="5B80A58A">
      <w:numFmt w:val="bullet"/>
      <w:lvlText w:val="•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61D08"/>
    <w:multiLevelType w:val="hybridMultilevel"/>
    <w:tmpl w:val="E3105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F2417"/>
    <w:multiLevelType w:val="hybridMultilevel"/>
    <w:tmpl w:val="77542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993F34"/>
    <w:multiLevelType w:val="hybridMultilevel"/>
    <w:tmpl w:val="EE42E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4A067D"/>
    <w:multiLevelType w:val="hybridMultilevel"/>
    <w:tmpl w:val="53928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408FC"/>
    <w:multiLevelType w:val="hybridMultilevel"/>
    <w:tmpl w:val="C466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B7140"/>
    <w:multiLevelType w:val="hybridMultilevel"/>
    <w:tmpl w:val="CCA2D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5B65A7"/>
    <w:multiLevelType w:val="hybridMultilevel"/>
    <w:tmpl w:val="F2542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2B0FD7"/>
    <w:multiLevelType w:val="hybridMultilevel"/>
    <w:tmpl w:val="99A86F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6836CF"/>
    <w:multiLevelType w:val="hybridMultilevel"/>
    <w:tmpl w:val="D5886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2E0E45"/>
    <w:multiLevelType w:val="hybridMultilevel"/>
    <w:tmpl w:val="29C0F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5"/>
  </w:num>
  <w:num w:numId="8">
    <w:abstractNumId w:val="3"/>
  </w:num>
  <w:num w:numId="9">
    <w:abstractNumId w:val="18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16"/>
  </w:num>
  <w:num w:numId="15">
    <w:abstractNumId w:val="4"/>
  </w:num>
  <w:num w:numId="16">
    <w:abstractNumId w:val="14"/>
  </w:num>
  <w:num w:numId="17">
    <w:abstractNumId w:val="8"/>
  </w:num>
  <w:num w:numId="18">
    <w:abstractNumId w:val="2"/>
  </w:num>
  <w:num w:numId="19">
    <w:abstractNumId w:val="6"/>
  </w:num>
  <w:num w:numId="20">
    <w:abstractNumId w:val="5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258"/>
    <w:rsid w:val="000063E2"/>
    <w:rsid w:val="00010FA5"/>
    <w:rsid w:val="00026C5F"/>
    <w:rsid w:val="00046AE2"/>
    <w:rsid w:val="00087FE9"/>
    <w:rsid w:val="000C06F9"/>
    <w:rsid w:val="001623A0"/>
    <w:rsid w:val="001B18A0"/>
    <w:rsid w:val="001B2966"/>
    <w:rsid w:val="00205910"/>
    <w:rsid w:val="002436E2"/>
    <w:rsid w:val="00267258"/>
    <w:rsid w:val="00286A65"/>
    <w:rsid w:val="002B6037"/>
    <w:rsid w:val="002F1789"/>
    <w:rsid w:val="003155B1"/>
    <w:rsid w:val="003268FB"/>
    <w:rsid w:val="00335157"/>
    <w:rsid w:val="00405C4F"/>
    <w:rsid w:val="004076F0"/>
    <w:rsid w:val="00485444"/>
    <w:rsid w:val="004B4F40"/>
    <w:rsid w:val="004C1E0B"/>
    <w:rsid w:val="004C7543"/>
    <w:rsid w:val="004D0B12"/>
    <w:rsid w:val="00511DE4"/>
    <w:rsid w:val="00523CCE"/>
    <w:rsid w:val="005360E3"/>
    <w:rsid w:val="00566D2C"/>
    <w:rsid w:val="00624B31"/>
    <w:rsid w:val="00633446"/>
    <w:rsid w:val="00645B0D"/>
    <w:rsid w:val="00663EF2"/>
    <w:rsid w:val="006814C2"/>
    <w:rsid w:val="00692D9D"/>
    <w:rsid w:val="007F2370"/>
    <w:rsid w:val="00812E8A"/>
    <w:rsid w:val="0082213B"/>
    <w:rsid w:val="00862E49"/>
    <w:rsid w:val="00866540"/>
    <w:rsid w:val="008833E9"/>
    <w:rsid w:val="0089430E"/>
    <w:rsid w:val="008B0BBE"/>
    <w:rsid w:val="008C7595"/>
    <w:rsid w:val="008E20DB"/>
    <w:rsid w:val="00904774"/>
    <w:rsid w:val="009123E2"/>
    <w:rsid w:val="00985D0B"/>
    <w:rsid w:val="009F737A"/>
    <w:rsid w:val="00A038BC"/>
    <w:rsid w:val="00A22713"/>
    <w:rsid w:val="00A612FC"/>
    <w:rsid w:val="00AE2157"/>
    <w:rsid w:val="00BB50DB"/>
    <w:rsid w:val="00BB5CC0"/>
    <w:rsid w:val="00C20F56"/>
    <w:rsid w:val="00C5600F"/>
    <w:rsid w:val="00D260AD"/>
    <w:rsid w:val="00D35A16"/>
    <w:rsid w:val="00D96865"/>
    <w:rsid w:val="00DB4B38"/>
    <w:rsid w:val="00E036D1"/>
    <w:rsid w:val="00E1294C"/>
    <w:rsid w:val="00E610CB"/>
    <w:rsid w:val="00EE6B8C"/>
    <w:rsid w:val="00F51003"/>
    <w:rsid w:val="00F65C60"/>
    <w:rsid w:val="00FB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E21E6"/>
  <w15:docId w15:val="{7DAFC366-6BDC-4F1B-85C4-77A9FBDF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44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25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6725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6725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67258"/>
    <w:rPr>
      <w:lang w:val="en-AU"/>
    </w:rPr>
  </w:style>
  <w:style w:type="paragraph" w:customStyle="1" w:styleId="Default">
    <w:name w:val="Default"/>
    <w:rsid w:val="0026725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67258"/>
    <w:pPr>
      <w:ind w:left="720"/>
      <w:contextualSpacing/>
    </w:pPr>
  </w:style>
  <w:style w:type="table" w:styleId="TableGrid">
    <w:name w:val="Table Grid"/>
    <w:basedOn w:val="TableNormal"/>
    <w:uiPriority w:val="39"/>
    <w:rsid w:val="00C56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F66FA-37B3-4DD3-BDAD-B2280F8D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&amp; H</dc:creator>
  <cp:lastModifiedBy>Admin Golf Club</cp:lastModifiedBy>
  <cp:revision>5</cp:revision>
  <cp:lastPrinted>2017-09-27T10:42:00Z</cp:lastPrinted>
  <dcterms:created xsi:type="dcterms:W3CDTF">2021-01-27T06:07:00Z</dcterms:created>
  <dcterms:modified xsi:type="dcterms:W3CDTF">2021-12-06T06:07:00Z</dcterms:modified>
</cp:coreProperties>
</file>